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1C48" w14:textId="364F723E" w:rsidR="00300D5A" w:rsidRDefault="00300D5A" w:rsidP="00300D5A">
      <w:pPr>
        <w:shd w:val="clear" w:color="auto" w:fill="FFFFFF"/>
        <w:rPr>
          <w:rFonts w:ascii="Noto Sans" w:eastAsia="Times New Roman" w:hAnsi="Noto Sans" w:cs="Noto Sans"/>
          <w:b/>
          <w:bCs/>
          <w:color w:val="595959"/>
          <w:sz w:val="24"/>
          <w:szCs w:val="24"/>
        </w:rPr>
      </w:pPr>
      <w:r>
        <w:rPr>
          <w:rFonts w:ascii="Noto Sans" w:eastAsia="Times New Roman" w:hAnsi="Noto Sans" w:cs="Noto Sans"/>
          <w:b/>
          <w:bCs/>
          <w:color w:val="595959"/>
          <w:sz w:val="24"/>
          <w:szCs w:val="24"/>
        </w:rPr>
        <w:t>Maintenance Tech</w:t>
      </w:r>
    </w:p>
    <w:p w14:paraId="0CF0EB7A" w14:textId="77777777" w:rsidR="00300D5A" w:rsidRDefault="00300D5A" w:rsidP="00300D5A">
      <w:pPr>
        <w:shd w:val="clear" w:color="auto" w:fill="FFFFFF"/>
        <w:rPr>
          <w:rFonts w:ascii="Noto Sans" w:eastAsia="Times New Roman" w:hAnsi="Noto Sans" w:cs="Noto Sans"/>
          <w:b/>
          <w:bCs/>
          <w:color w:val="595959"/>
          <w:sz w:val="24"/>
          <w:szCs w:val="24"/>
        </w:rPr>
      </w:pPr>
    </w:p>
    <w:p w14:paraId="495F1CEC" w14:textId="77777777" w:rsidR="00300D5A" w:rsidRDefault="00300D5A" w:rsidP="00300D5A">
      <w:pPr>
        <w:shd w:val="clear" w:color="auto" w:fill="FFFFFF"/>
        <w:rPr>
          <w:rFonts w:ascii="Noto Sans" w:eastAsia="Times New Roman" w:hAnsi="Noto Sans" w:cs="Noto Sans"/>
          <w:b/>
          <w:bCs/>
          <w:color w:val="595959"/>
          <w:sz w:val="24"/>
          <w:szCs w:val="24"/>
        </w:rPr>
      </w:pPr>
    </w:p>
    <w:p w14:paraId="4E10BB70" w14:textId="20DE93F2" w:rsidR="00300D5A" w:rsidRDefault="00300D5A" w:rsidP="00300D5A">
      <w:pPr>
        <w:shd w:val="clear" w:color="auto" w:fill="FFFFFF"/>
        <w:rPr>
          <w:rFonts w:ascii="Noto Sans" w:eastAsia="Times New Roman" w:hAnsi="Noto Sans" w:cs="Noto Sans"/>
          <w:color w:val="595959"/>
          <w:sz w:val="24"/>
          <w:szCs w:val="24"/>
        </w:rPr>
      </w:pPr>
      <w:r w:rsidRPr="00300D5A">
        <w:rPr>
          <w:rFonts w:ascii="Noto Sans" w:eastAsia="Times New Roman" w:hAnsi="Noto Sans" w:cs="Noto Sans"/>
          <w:b/>
          <w:bCs/>
          <w:color w:val="595959"/>
          <w:sz w:val="24"/>
          <w:szCs w:val="24"/>
        </w:rPr>
        <w:t>Pay:</w:t>
      </w:r>
      <w:r w:rsidRPr="00300D5A">
        <w:rPr>
          <w:rFonts w:ascii="Noto Sans" w:eastAsia="Times New Roman" w:hAnsi="Noto Sans" w:cs="Noto Sans"/>
          <w:color w:val="595959"/>
          <w:sz w:val="24"/>
          <w:szCs w:val="24"/>
        </w:rPr>
        <w:t> $21.85 per hour</w:t>
      </w:r>
    </w:p>
    <w:p w14:paraId="15DE7DCA" w14:textId="77777777" w:rsidR="00300D5A" w:rsidRPr="00300D5A" w:rsidRDefault="00300D5A" w:rsidP="00300D5A">
      <w:pPr>
        <w:shd w:val="clear" w:color="auto" w:fill="FFFFFF"/>
        <w:rPr>
          <w:rFonts w:ascii="Noto Sans" w:eastAsia="Times New Roman" w:hAnsi="Noto Sans" w:cs="Noto Sans"/>
          <w:color w:val="595959"/>
          <w:sz w:val="24"/>
          <w:szCs w:val="24"/>
        </w:rPr>
      </w:pPr>
    </w:p>
    <w:p w14:paraId="72F39F3C" w14:textId="77777777" w:rsidR="00300D5A" w:rsidRPr="00300D5A" w:rsidRDefault="00300D5A" w:rsidP="00300D5A">
      <w:pPr>
        <w:shd w:val="clear" w:color="auto" w:fill="FFFFFF"/>
        <w:rPr>
          <w:rFonts w:ascii="Noto Sans" w:eastAsia="Times New Roman" w:hAnsi="Noto Sans" w:cs="Noto Sans"/>
          <w:b/>
          <w:bCs/>
          <w:color w:val="595959"/>
          <w:sz w:val="24"/>
          <w:szCs w:val="24"/>
        </w:rPr>
      </w:pPr>
      <w:r w:rsidRPr="00300D5A">
        <w:rPr>
          <w:rFonts w:ascii="Noto Sans" w:eastAsia="Times New Roman" w:hAnsi="Noto Sans" w:cs="Noto Sans"/>
          <w:b/>
          <w:bCs/>
          <w:color w:val="595959"/>
          <w:sz w:val="24"/>
          <w:szCs w:val="24"/>
        </w:rPr>
        <w:t>Job description:</w:t>
      </w:r>
    </w:p>
    <w:p w14:paraId="0730C20D" w14:textId="77777777" w:rsidR="00300D5A" w:rsidRPr="00300D5A" w:rsidRDefault="00300D5A" w:rsidP="00300D5A">
      <w:pPr>
        <w:shd w:val="clear" w:color="auto" w:fill="FFFFFF"/>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What you will do:</w:t>
      </w:r>
    </w:p>
    <w:p w14:paraId="74912CEF" w14:textId="0C1281AA" w:rsidR="00300D5A" w:rsidRPr="00300D5A" w:rsidRDefault="00300D5A" w:rsidP="00300D5A">
      <w:pPr>
        <w:shd w:val="clear" w:color="auto" w:fill="FFFFFF"/>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 xml:space="preserve">The Maintenance Tech is responsible for upkeeping/turning (make ready) /and maintaining the Housing Authority properties. The Maintenance Techs are responsible for "turning" and rehabbing various sized apartments which includes laying floor, removing kitchen cabinets, installing cabinetry, counters, sinks, rehabbing bathrooms, removing/installing toilets, painting, laying tile, </w:t>
      </w:r>
      <w:r w:rsidR="00047F78">
        <w:rPr>
          <w:rFonts w:ascii="Gill Sans MT" w:eastAsia="Times New Roman" w:hAnsi="Gill Sans MT" w:cs="Noto Sans"/>
          <w:color w:val="595959"/>
          <w:sz w:val="24"/>
          <w:szCs w:val="24"/>
        </w:rPr>
        <w:t>overall general apartment maintenance</w:t>
      </w:r>
      <w:r w:rsidRPr="00300D5A">
        <w:rPr>
          <w:rFonts w:ascii="Gill Sans MT" w:eastAsia="Times New Roman" w:hAnsi="Gill Sans MT" w:cs="Noto Sans"/>
          <w:color w:val="595959"/>
          <w:sz w:val="24"/>
          <w:szCs w:val="24"/>
        </w:rPr>
        <w:t>.</w:t>
      </w:r>
    </w:p>
    <w:p w14:paraId="5E26BFE7" w14:textId="77777777" w:rsidR="00047F78" w:rsidRDefault="00047F78" w:rsidP="00300D5A">
      <w:pPr>
        <w:shd w:val="clear" w:color="auto" w:fill="FFFFFF"/>
        <w:rPr>
          <w:rFonts w:ascii="Gill Sans MT" w:eastAsia="Times New Roman" w:hAnsi="Gill Sans MT" w:cs="Noto Sans"/>
          <w:color w:val="595959"/>
          <w:sz w:val="24"/>
          <w:szCs w:val="24"/>
        </w:rPr>
      </w:pPr>
    </w:p>
    <w:p w14:paraId="0075C038" w14:textId="5970F9A9" w:rsidR="00300D5A" w:rsidRPr="00300D5A" w:rsidRDefault="00300D5A" w:rsidP="00300D5A">
      <w:pPr>
        <w:shd w:val="clear" w:color="auto" w:fill="FFFFFF"/>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Other duties include upkeeping the apartments by: completing work orders, emergency work orders, and routine maintenance/ upkeep of the properties.</w:t>
      </w:r>
    </w:p>
    <w:p w14:paraId="405BCD54" w14:textId="28022709" w:rsidR="00300D5A" w:rsidRDefault="00300D5A" w:rsidP="00300D5A">
      <w:pPr>
        <w:shd w:val="clear" w:color="auto" w:fill="FFFFFF"/>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Pasco County Housing Authority covers all of Pasco County. We have properties on the West and East side of the county. The address listed is the main office. Maintenance moves around to various properties through the day</w:t>
      </w:r>
      <w:r w:rsidR="00D22CA0">
        <w:rPr>
          <w:rFonts w:ascii="Gill Sans MT" w:eastAsia="Times New Roman" w:hAnsi="Gill Sans MT" w:cs="Noto Sans"/>
          <w:color w:val="595959"/>
          <w:sz w:val="24"/>
          <w:szCs w:val="24"/>
        </w:rPr>
        <w:t xml:space="preserve"> utilizing an agency vehicle. HVAC Certified preferred. </w:t>
      </w:r>
    </w:p>
    <w:p w14:paraId="765EF87E" w14:textId="77777777" w:rsidR="00D22CA0" w:rsidRPr="00300D5A" w:rsidRDefault="00D22CA0" w:rsidP="00300D5A">
      <w:pPr>
        <w:shd w:val="clear" w:color="auto" w:fill="FFFFFF"/>
        <w:rPr>
          <w:rFonts w:ascii="Gill Sans MT" w:eastAsia="Times New Roman" w:hAnsi="Gill Sans MT" w:cs="Noto Sans"/>
          <w:color w:val="595959"/>
          <w:sz w:val="24"/>
          <w:szCs w:val="24"/>
        </w:rPr>
      </w:pPr>
    </w:p>
    <w:p w14:paraId="67CCB27C" w14:textId="77777777" w:rsidR="00047F78" w:rsidRDefault="00300D5A" w:rsidP="00300D5A">
      <w:pPr>
        <w:shd w:val="clear" w:color="auto" w:fill="FFFFFF"/>
        <w:rPr>
          <w:rFonts w:ascii="Gill Sans MT" w:eastAsia="Times New Roman" w:hAnsi="Gill Sans MT" w:cs="Noto Sans"/>
          <w:b/>
          <w:bCs/>
          <w:color w:val="595959"/>
          <w:sz w:val="24"/>
          <w:szCs w:val="24"/>
        </w:rPr>
      </w:pPr>
      <w:r w:rsidRPr="00300D5A">
        <w:rPr>
          <w:rFonts w:ascii="Gill Sans MT" w:eastAsia="Times New Roman" w:hAnsi="Gill Sans MT" w:cs="Noto Sans"/>
          <w:color w:val="595959"/>
          <w:sz w:val="24"/>
          <w:szCs w:val="24"/>
        </w:rPr>
        <w:t xml:space="preserve">Hours are Monday through Friday 7:30am - 4:00pm. </w:t>
      </w:r>
      <w:r w:rsidRPr="00300D5A">
        <w:rPr>
          <w:rFonts w:ascii="Gill Sans MT" w:eastAsia="Times New Roman" w:hAnsi="Gill Sans MT" w:cs="Noto Sans"/>
          <w:b/>
          <w:bCs/>
          <w:color w:val="595959"/>
          <w:sz w:val="24"/>
          <w:szCs w:val="24"/>
        </w:rPr>
        <w:t>Employee will be responsible for rotating with other team members in the</w:t>
      </w:r>
      <w:r w:rsidRPr="00300D5A">
        <w:rPr>
          <w:rFonts w:ascii="Gill Sans MT" w:eastAsia="Times New Roman" w:hAnsi="Gill Sans MT" w:cs="Noto Sans"/>
          <w:color w:val="595959"/>
          <w:sz w:val="24"/>
          <w:szCs w:val="24"/>
        </w:rPr>
        <w:t xml:space="preserve"> </w:t>
      </w:r>
      <w:r w:rsidRPr="00047F78">
        <w:rPr>
          <w:rFonts w:ascii="Gill Sans MT" w:eastAsia="Times New Roman" w:hAnsi="Gill Sans MT" w:cs="Noto Sans"/>
          <w:b/>
          <w:bCs/>
          <w:color w:val="595959"/>
          <w:sz w:val="24"/>
          <w:szCs w:val="24"/>
        </w:rPr>
        <w:t>afterhours</w:t>
      </w:r>
      <w:r w:rsidRPr="00300D5A">
        <w:rPr>
          <w:rFonts w:ascii="Gill Sans MT" w:eastAsia="Times New Roman" w:hAnsi="Gill Sans MT" w:cs="Noto Sans"/>
          <w:b/>
          <w:bCs/>
          <w:color w:val="595959"/>
          <w:sz w:val="24"/>
          <w:szCs w:val="24"/>
        </w:rPr>
        <w:t xml:space="preserve"> on call rotation for emergency maintenance needs once a </w:t>
      </w:r>
      <w:r w:rsidRPr="00047F78">
        <w:rPr>
          <w:rFonts w:ascii="Gill Sans MT" w:eastAsia="Times New Roman" w:hAnsi="Gill Sans MT" w:cs="Noto Sans"/>
          <w:b/>
          <w:bCs/>
          <w:color w:val="595959"/>
          <w:sz w:val="24"/>
          <w:szCs w:val="24"/>
        </w:rPr>
        <w:t>90-day</w:t>
      </w:r>
      <w:r w:rsidRPr="00300D5A">
        <w:rPr>
          <w:rFonts w:ascii="Gill Sans MT" w:eastAsia="Times New Roman" w:hAnsi="Gill Sans MT" w:cs="Noto Sans"/>
          <w:b/>
          <w:bCs/>
          <w:color w:val="595959"/>
          <w:sz w:val="24"/>
          <w:szCs w:val="24"/>
        </w:rPr>
        <w:t xml:space="preserve"> probation is completed. </w:t>
      </w:r>
    </w:p>
    <w:p w14:paraId="10990567" w14:textId="77777777" w:rsidR="00047F78" w:rsidRDefault="00047F78" w:rsidP="00300D5A">
      <w:pPr>
        <w:shd w:val="clear" w:color="auto" w:fill="FFFFFF"/>
        <w:rPr>
          <w:rFonts w:ascii="Gill Sans MT" w:eastAsia="Times New Roman" w:hAnsi="Gill Sans MT" w:cs="Noto Sans"/>
          <w:b/>
          <w:bCs/>
          <w:color w:val="595959"/>
          <w:sz w:val="24"/>
          <w:szCs w:val="24"/>
        </w:rPr>
      </w:pPr>
    </w:p>
    <w:p w14:paraId="1CE0F712" w14:textId="32E8307D" w:rsidR="00300D5A" w:rsidRPr="00300D5A" w:rsidRDefault="00300D5A" w:rsidP="00300D5A">
      <w:pPr>
        <w:shd w:val="clear" w:color="auto" w:fill="FFFFFF"/>
        <w:rPr>
          <w:rFonts w:ascii="Gill Sans MT" w:eastAsia="Times New Roman" w:hAnsi="Gill Sans MT" w:cs="Noto Sans"/>
          <w:b/>
          <w:bCs/>
          <w:color w:val="595959"/>
          <w:sz w:val="24"/>
          <w:szCs w:val="24"/>
        </w:rPr>
      </w:pPr>
      <w:r w:rsidRPr="00300D5A">
        <w:rPr>
          <w:rFonts w:ascii="Gill Sans MT" w:eastAsia="Times New Roman" w:hAnsi="Gill Sans MT" w:cs="Noto Sans"/>
          <w:b/>
          <w:bCs/>
          <w:color w:val="595959"/>
          <w:sz w:val="24"/>
          <w:szCs w:val="24"/>
        </w:rPr>
        <w:t>This is a not a supervisory position.</w:t>
      </w:r>
    </w:p>
    <w:p w14:paraId="7A695CDF" w14:textId="77777777" w:rsidR="00047F78" w:rsidRDefault="00047F78" w:rsidP="00300D5A">
      <w:pPr>
        <w:shd w:val="clear" w:color="auto" w:fill="FFFFFF"/>
        <w:rPr>
          <w:rFonts w:ascii="Gill Sans MT" w:eastAsia="Times New Roman" w:hAnsi="Gill Sans MT" w:cs="Noto Sans"/>
          <w:color w:val="595959"/>
          <w:sz w:val="24"/>
          <w:szCs w:val="24"/>
        </w:rPr>
      </w:pPr>
    </w:p>
    <w:p w14:paraId="7D732D86" w14:textId="71984A5A" w:rsidR="00300D5A" w:rsidRPr="00300D5A" w:rsidRDefault="00300D5A" w:rsidP="00300D5A">
      <w:pPr>
        <w:shd w:val="clear" w:color="auto" w:fill="FFFFFF"/>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What we need from you:</w:t>
      </w:r>
    </w:p>
    <w:p w14:paraId="46A67287" w14:textId="48F2558C" w:rsidR="00300D5A" w:rsidRPr="00300D5A" w:rsidRDefault="00300D5A" w:rsidP="00300D5A">
      <w:pPr>
        <w:shd w:val="clear" w:color="auto" w:fill="FFFFFF"/>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Must be able to lift at least 50-75 pounds, able to do complete a variety of maintenance tasks as listed above, and possess a valid Florida Driver's License at all times. Be a team player and be able to work alone with minimal supervision and complete jobs thoroughly. Have a good work ethic, must be dependable. Pasco County Housing Authority is a Drug Free and Tobacco free workplace. PCHA requires a Level II Background check.</w:t>
      </w:r>
    </w:p>
    <w:p w14:paraId="7A8480D4" w14:textId="39CA42EF" w:rsidR="00300D5A" w:rsidRPr="00300D5A" w:rsidRDefault="00300D5A" w:rsidP="00300D5A">
      <w:pPr>
        <w:shd w:val="clear" w:color="auto" w:fill="FFFFFF"/>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PCHA pays well, has a great benefit package, and is a good place to work. If you are looking for a challenging position, we are looking for the right person to join our team. If thi</w:t>
      </w:r>
      <w:r w:rsidR="00047F78">
        <w:rPr>
          <w:rFonts w:ascii="Gill Sans MT" w:eastAsia="Times New Roman" w:hAnsi="Gill Sans MT" w:cs="Noto Sans"/>
          <w:color w:val="595959"/>
          <w:sz w:val="24"/>
          <w:szCs w:val="24"/>
        </w:rPr>
        <w:t>s sounds like you;</w:t>
      </w:r>
      <w:r w:rsidRPr="00300D5A">
        <w:rPr>
          <w:rFonts w:ascii="Gill Sans MT" w:eastAsia="Times New Roman" w:hAnsi="Gill Sans MT" w:cs="Noto Sans"/>
          <w:color w:val="595959"/>
          <w:sz w:val="24"/>
          <w:szCs w:val="24"/>
        </w:rPr>
        <w:t xml:space="preserve"> and your qualified and interested, please be sure to include a working phone number on your resume</w:t>
      </w:r>
      <w:r>
        <w:rPr>
          <w:rFonts w:ascii="Gill Sans MT" w:eastAsia="Times New Roman" w:hAnsi="Gill Sans MT" w:cs="Noto Sans"/>
          <w:color w:val="595959"/>
          <w:sz w:val="24"/>
          <w:szCs w:val="24"/>
        </w:rPr>
        <w:t>/application</w:t>
      </w:r>
      <w:r w:rsidRPr="00300D5A">
        <w:rPr>
          <w:rFonts w:ascii="Gill Sans MT" w:eastAsia="Times New Roman" w:hAnsi="Gill Sans MT" w:cs="Noto Sans"/>
          <w:color w:val="595959"/>
          <w:sz w:val="24"/>
          <w:szCs w:val="24"/>
        </w:rPr>
        <w:t>.</w:t>
      </w:r>
    </w:p>
    <w:p w14:paraId="2707CEE1" w14:textId="77777777" w:rsidR="00047F78" w:rsidRDefault="00047F78" w:rsidP="00300D5A">
      <w:pPr>
        <w:shd w:val="clear" w:color="auto" w:fill="FFFFFF"/>
        <w:rPr>
          <w:rFonts w:ascii="Gill Sans MT" w:eastAsia="Times New Roman" w:hAnsi="Gill Sans MT" w:cs="Noto Sans"/>
          <w:color w:val="595959"/>
          <w:sz w:val="24"/>
          <w:szCs w:val="24"/>
        </w:rPr>
      </w:pPr>
    </w:p>
    <w:p w14:paraId="484F3269" w14:textId="1F76AE42" w:rsidR="00300D5A" w:rsidRPr="00300D5A" w:rsidRDefault="00300D5A" w:rsidP="00300D5A">
      <w:pPr>
        <w:shd w:val="clear" w:color="auto" w:fill="FFFFFF"/>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Job Type: Full-time</w:t>
      </w:r>
    </w:p>
    <w:p w14:paraId="214DC77B" w14:textId="77777777" w:rsidR="00300D5A" w:rsidRPr="00300D5A" w:rsidRDefault="00300D5A" w:rsidP="00300D5A">
      <w:pPr>
        <w:shd w:val="clear" w:color="auto" w:fill="FFFFFF"/>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Benefits:</w:t>
      </w:r>
    </w:p>
    <w:p w14:paraId="3FEA6B49" w14:textId="77777777" w:rsidR="00300D5A" w:rsidRPr="00300D5A" w:rsidRDefault="00300D5A" w:rsidP="00300D5A">
      <w:pPr>
        <w:numPr>
          <w:ilvl w:val="0"/>
          <w:numId w:val="16"/>
        </w:numPr>
        <w:shd w:val="clear" w:color="auto" w:fill="FFFFFF"/>
        <w:spacing w:before="100" w:beforeAutospacing="1" w:after="100" w:afterAutospacing="1"/>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Dental insurance</w:t>
      </w:r>
    </w:p>
    <w:p w14:paraId="1F22B2CD" w14:textId="77777777" w:rsidR="00300D5A" w:rsidRPr="00300D5A" w:rsidRDefault="00300D5A" w:rsidP="00300D5A">
      <w:pPr>
        <w:numPr>
          <w:ilvl w:val="0"/>
          <w:numId w:val="16"/>
        </w:numPr>
        <w:shd w:val="clear" w:color="auto" w:fill="FFFFFF"/>
        <w:spacing w:before="100" w:beforeAutospacing="1" w:after="100" w:afterAutospacing="1"/>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Employee assistance program</w:t>
      </w:r>
    </w:p>
    <w:p w14:paraId="11322FCD" w14:textId="77777777" w:rsidR="00300D5A" w:rsidRPr="00300D5A" w:rsidRDefault="00300D5A" w:rsidP="00300D5A">
      <w:pPr>
        <w:numPr>
          <w:ilvl w:val="0"/>
          <w:numId w:val="16"/>
        </w:numPr>
        <w:shd w:val="clear" w:color="auto" w:fill="FFFFFF"/>
        <w:spacing w:before="100" w:beforeAutospacing="1" w:after="100" w:afterAutospacing="1"/>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Health insurance</w:t>
      </w:r>
    </w:p>
    <w:p w14:paraId="4D609055" w14:textId="77777777" w:rsidR="00300D5A" w:rsidRPr="00300D5A" w:rsidRDefault="00300D5A" w:rsidP="00300D5A">
      <w:pPr>
        <w:numPr>
          <w:ilvl w:val="0"/>
          <w:numId w:val="16"/>
        </w:numPr>
        <w:shd w:val="clear" w:color="auto" w:fill="FFFFFF"/>
        <w:spacing w:before="100" w:beforeAutospacing="1" w:after="100" w:afterAutospacing="1"/>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Life insurance</w:t>
      </w:r>
    </w:p>
    <w:p w14:paraId="0C8DE3F3" w14:textId="77777777" w:rsidR="00300D5A" w:rsidRPr="00300D5A" w:rsidRDefault="00300D5A" w:rsidP="00300D5A">
      <w:pPr>
        <w:numPr>
          <w:ilvl w:val="0"/>
          <w:numId w:val="16"/>
        </w:numPr>
        <w:shd w:val="clear" w:color="auto" w:fill="FFFFFF"/>
        <w:spacing w:before="100" w:beforeAutospacing="1" w:after="100" w:afterAutospacing="1"/>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Paid time off</w:t>
      </w:r>
    </w:p>
    <w:p w14:paraId="3A6E974D" w14:textId="77777777" w:rsidR="00300D5A" w:rsidRPr="00300D5A" w:rsidRDefault="00300D5A" w:rsidP="00300D5A">
      <w:pPr>
        <w:numPr>
          <w:ilvl w:val="0"/>
          <w:numId w:val="16"/>
        </w:numPr>
        <w:shd w:val="clear" w:color="auto" w:fill="FFFFFF"/>
        <w:spacing w:before="100" w:beforeAutospacing="1" w:after="100" w:afterAutospacing="1"/>
        <w:rPr>
          <w:rFonts w:ascii="Gill Sans MT" w:eastAsia="Times New Roman" w:hAnsi="Gill Sans MT" w:cs="Noto Sans"/>
          <w:color w:val="595959"/>
          <w:sz w:val="24"/>
          <w:szCs w:val="24"/>
        </w:rPr>
      </w:pPr>
      <w:r w:rsidRPr="00300D5A">
        <w:rPr>
          <w:rFonts w:ascii="Gill Sans MT" w:eastAsia="Times New Roman" w:hAnsi="Gill Sans MT" w:cs="Noto Sans"/>
          <w:color w:val="595959"/>
          <w:sz w:val="24"/>
          <w:szCs w:val="24"/>
        </w:rPr>
        <w:t>Professional development assistance</w:t>
      </w:r>
    </w:p>
    <w:p w14:paraId="3FAF3D63" w14:textId="77777777" w:rsidR="00300D5A" w:rsidRPr="00300D5A" w:rsidRDefault="00300D5A" w:rsidP="00300D5A">
      <w:pPr>
        <w:numPr>
          <w:ilvl w:val="0"/>
          <w:numId w:val="16"/>
        </w:numPr>
        <w:shd w:val="clear" w:color="auto" w:fill="FFFFFF"/>
        <w:spacing w:before="100" w:beforeAutospacing="1" w:after="100" w:afterAutospacing="1"/>
        <w:rPr>
          <w:rFonts w:ascii="Noto Sans" w:eastAsia="Times New Roman" w:hAnsi="Noto Sans" w:cs="Noto Sans"/>
          <w:color w:val="595959"/>
          <w:sz w:val="24"/>
          <w:szCs w:val="24"/>
        </w:rPr>
      </w:pPr>
      <w:r w:rsidRPr="00300D5A">
        <w:rPr>
          <w:rFonts w:ascii="Noto Sans" w:eastAsia="Times New Roman" w:hAnsi="Noto Sans" w:cs="Noto Sans"/>
          <w:color w:val="595959"/>
          <w:sz w:val="24"/>
          <w:szCs w:val="24"/>
        </w:rPr>
        <w:lastRenderedPageBreak/>
        <w:t>Retirement plan</w:t>
      </w:r>
    </w:p>
    <w:p w14:paraId="40D2E5B1" w14:textId="77777777" w:rsidR="00300D5A" w:rsidRPr="00300D5A" w:rsidRDefault="00300D5A" w:rsidP="00300D5A">
      <w:pPr>
        <w:numPr>
          <w:ilvl w:val="0"/>
          <w:numId w:val="16"/>
        </w:numPr>
        <w:shd w:val="clear" w:color="auto" w:fill="FFFFFF"/>
        <w:spacing w:before="100" w:beforeAutospacing="1" w:after="100" w:afterAutospacing="1"/>
        <w:rPr>
          <w:rFonts w:ascii="Noto Sans" w:eastAsia="Times New Roman" w:hAnsi="Noto Sans" w:cs="Noto Sans"/>
          <w:color w:val="595959"/>
          <w:sz w:val="24"/>
          <w:szCs w:val="24"/>
        </w:rPr>
      </w:pPr>
      <w:r w:rsidRPr="00300D5A">
        <w:rPr>
          <w:rFonts w:ascii="Noto Sans" w:eastAsia="Times New Roman" w:hAnsi="Noto Sans" w:cs="Noto Sans"/>
          <w:color w:val="595959"/>
          <w:sz w:val="24"/>
          <w:szCs w:val="24"/>
        </w:rPr>
        <w:t>Tuition reimbursement</w:t>
      </w:r>
    </w:p>
    <w:p w14:paraId="75C29243" w14:textId="77777777" w:rsidR="00300D5A" w:rsidRPr="00300D5A" w:rsidRDefault="00300D5A" w:rsidP="00300D5A">
      <w:pPr>
        <w:numPr>
          <w:ilvl w:val="0"/>
          <w:numId w:val="16"/>
        </w:numPr>
        <w:shd w:val="clear" w:color="auto" w:fill="FFFFFF"/>
        <w:spacing w:before="100" w:beforeAutospacing="1" w:after="100" w:afterAutospacing="1"/>
        <w:rPr>
          <w:rFonts w:ascii="Noto Sans" w:eastAsia="Times New Roman" w:hAnsi="Noto Sans" w:cs="Noto Sans"/>
          <w:color w:val="595959"/>
          <w:sz w:val="24"/>
          <w:szCs w:val="24"/>
        </w:rPr>
      </w:pPr>
      <w:r w:rsidRPr="00300D5A">
        <w:rPr>
          <w:rFonts w:ascii="Noto Sans" w:eastAsia="Times New Roman" w:hAnsi="Noto Sans" w:cs="Noto Sans"/>
          <w:color w:val="595959"/>
          <w:sz w:val="24"/>
          <w:szCs w:val="24"/>
        </w:rPr>
        <w:t>Vision insurance</w:t>
      </w:r>
    </w:p>
    <w:p w14:paraId="4D369C09" w14:textId="69854D5D" w:rsidR="009902CE" w:rsidRPr="009902CE" w:rsidRDefault="009902CE" w:rsidP="00300D5A">
      <w:pPr>
        <w:spacing w:line="360" w:lineRule="auto"/>
        <w:rPr>
          <w:rFonts w:ascii="Arial" w:hAnsi="Arial" w:cs="Arial"/>
          <w:b/>
          <w:sz w:val="28"/>
          <w:szCs w:val="28"/>
          <w:u w:val="single"/>
        </w:rPr>
      </w:pPr>
    </w:p>
    <w:sectPr w:rsidR="009902CE" w:rsidRPr="009902CE" w:rsidSect="00D75A93">
      <w:headerReference w:type="default" r:id="rId8"/>
      <w:footerReference w:type="default" r:id="rId9"/>
      <w:pgSz w:w="12240" w:h="15840" w:code="1"/>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8A50" w14:textId="77777777" w:rsidR="00E262C6" w:rsidRDefault="00E262C6" w:rsidP="0077791A">
      <w:r>
        <w:separator/>
      </w:r>
    </w:p>
  </w:endnote>
  <w:endnote w:type="continuationSeparator" w:id="0">
    <w:p w14:paraId="078A56DB" w14:textId="77777777" w:rsidR="00E262C6" w:rsidRDefault="00E262C6" w:rsidP="0077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90204"/>
    <w:charset w:val="00"/>
    <w:family w:val="swiss"/>
    <w:pitch w:val="variable"/>
    <w:sig w:usb0="E00002FF" w:usb1="4000001F" w:usb2="0800002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8228" w14:textId="77777777" w:rsidR="0077791A" w:rsidRDefault="00D9523D">
    <w:pPr>
      <w:pStyle w:val="Footer"/>
    </w:pPr>
    <w:r>
      <w:rPr>
        <w:i/>
        <w:noProof/>
        <w:sz w:val="20"/>
        <w:szCs w:val="20"/>
      </w:rPr>
      <w:drawing>
        <wp:anchor distT="0" distB="0" distL="114300" distR="114300" simplePos="0" relativeHeight="251658240" behindDoc="0" locked="0" layoutInCell="1" allowOverlap="1" wp14:anchorId="568A9F29" wp14:editId="1F08C748">
          <wp:simplePos x="0" y="0"/>
          <wp:positionH relativeFrom="column">
            <wp:posOffset>71755</wp:posOffset>
          </wp:positionH>
          <wp:positionV relativeFrom="page">
            <wp:posOffset>9324975</wp:posOffset>
          </wp:positionV>
          <wp:extent cx="575945" cy="358140"/>
          <wp:effectExtent l="0" t="0" r="0" b="3810"/>
          <wp:wrapThrough wrapText="bothSides">
            <wp:wrapPolygon edited="0">
              <wp:start x="0" y="0"/>
              <wp:lineTo x="0" y="20681"/>
              <wp:lineTo x="20719" y="20681"/>
              <wp:lineTo x="2071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1.png"/>
                  <pic:cNvPicPr/>
                </pic:nvPicPr>
                <pic:blipFill>
                  <a:blip r:embed="rId1">
                    <a:extLst>
                      <a:ext uri="{28A0092B-C50C-407E-A947-70E740481C1C}">
                        <a14:useLocalDpi xmlns:a14="http://schemas.microsoft.com/office/drawing/2010/main" val="0"/>
                      </a:ext>
                    </a:extLst>
                  </a:blip>
                  <a:stretch>
                    <a:fillRect/>
                  </a:stretch>
                </pic:blipFill>
                <pic:spPr>
                  <a:xfrm>
                    <a:off x="0" y="0"/>
                    <a:ext cx="575945" cy="358140"/>
                  </a:xfrm>
                  <a:prstGeom prst="rect">
                    <a:avLst/>
                  </a:prstGeom>
                </pic:spPr>
              </pic:pic>
            </a:graphicData>
          </a:graphic>
        </wp:anchor>
      </w:drawing>
    </w:r>
    <w:r w:rsidRPr="00282DD2">
      <w:rPr>
        <w:noProof/>
      </w:rPr>
      <w:drawing>
        <wp:anchor distT="0" distB="0" distL="114300" distR="114300" simplePos="0" relativeHeight="251659264" behindDoc="0" locked="0" layoutInCell="1" allowOverlap="1" wp14:anchorId="2ED1D166" wp14:editId="425B1164">
          <wp:simplePos x="0" y="0"/>
          <wp:positionH relativeFrom="column">
            <wp:posOffset>6252210</wp:posOffset>
          </wp:positionH>
          <wp:positionV relativeFrom="page">
            <wp:posOffset>9279255</wp:posOffset>
          </wp:positionV>
          <wp:extent cx="447675" cy="476250"/>
          <wp:effectExtent l="0" t="0" r="9525" b="0"/>
          <wp:wrapThrough wrapText="bothSides">
            <wp:wrapPolygon edited="0">
              <wp:start x="0" y="0"/>
              <wp:lineTo x="0" y="20736"/>
              <wp:lineTo x="21140" y="20736"/>
              <wp:lineTo x="21140" y="0"/>
              <wp:lineTo x="0" y="0"/>
            </wp:wrapPolygon>
          </wp:wrapThrough>
          <wp:docPr id="2" name="Picture 2" descr="C:\Users\user1\Desktop\LOGO to copy\Housing logo 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LOGO to copy\Housing logo 1.tif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anchor>
      </w:drawing>
    </w:r>
  </w:p>
  <w:p w14:paraId="5AA3FFC9" w14:textId="77777777" w:rsidR="0077791A" w:rsidRPr="00282DD2" w:rsidRDefault="0077791A" w:rsidP="00D9523D">
    <w:pPr>
      <w:pStyle w:val="Footer"/>
      <w:jc w:val="center"/>
      <w:rPr>
        <w:sz w:val="20"/>
        <w:szCs w:val="20"/>
      </w:rPr>
    </w:pPr>
    <w:r w:rsidRPr="00282DD2">
      <w:rPr>
        <w:i/>
        <w:sz w:val="20"/>
        <w:szCs w:val="20"/>
      </w:rPr>
      <w:t>“This institution is an equal opportunity provider and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052D" w14:textId="77777777" w:rsidR="00E262C6" w:rsidRDefault="00E262C6" w:rsidP="0077791A">
      <w:r>
        <w:separator/>
      </w:r>
    </w:p>
  </w:footnote>
  <w:footnote w:type="continuationSeparator" w:id="0">
    <w:p w14:paraId="1BE77C07" w14:textId="77777777" w:rsidR="00E262C6" w:rsidRDefault="00E262C6" w:rsidP="0077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3EAA" w14:textId="77777777" w:rsidR="00D9523D" w:rsidRDefault="006A24ED">
    <w:pPr>
      <w:pStyle w:val="Header"/>
    </w:pPr>
    <w:r w:rsidRPr="00A54B21">
      <w:rPr>
        <w:b/>
        <w:noProof/>
        <w:sz w:val="18"/>
        <w:szCs w:val="18"/>
      </w:rPr>
      <mc:AlternateContent>
        <mc:Choice Requires="wps">
          <w:drawing>
            <wp:anchor distT="45720" distB="45720" distL="114300" distR="114300" simplePos="0" relativeHeight="251665408" behindDoc="0" locked="0" layoutInCell="1" allowOverlap="1" wp14:anchorId="301B1D2C" wp14:editId="1B3AE3C0">
              <wp:simplePos x="0" y="0"/>
              <wp:positionH relativeFrom="margin">
                <wp:posOffset>5527675</wp:posOffset>
              </wp:positionH>
              <wp:positionV relativeFrom="margin">
                <wp:posOffset>-986155</wp:posOffset>
              </wp:positionV>
              <wp:extent cx="1383665" cy="414655"/>
              <wp:effectExtent l="0" t="0" r="6985" b="44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83665" cy="414655"/>
                      </a:xfrm>
                      <a:prstGeom prst="rect">
                        <a:avLst/>
                      </a:prstGeom>
                      <a:solidFill>
                        <a:srgbClr val="FFFFFF"/>
                      </a:solidFill>
                      <a:ln w="9525">
                        <a:noFill/>
                        <a:miter lim="800000"/>
                        <a:headEnd/>
                        <a:tailEnd/>
                      </a:ln>
                    </wps:spPr>
                    <wps:txbx>
                      <w:txbxContent>
                        <w:p w14:paraId="3DF36F65" w14:textId="77777777" w:rsidR="00B41265" w:rsidRDefault="00B41265" w:rsidP="006F4A32">
                          <w:pPr>
                            <w:rPr>
                              <w:sz w:val="16"/>
                              <w:szCs w:val="16"/>
                            </w:rPr>
                          </w:pPr>
                          <w:r>
                            <w:rPr>
                              <w:sz w:val="16"/>
                              <w:szCs w:val="16"/>
                            </w:rPr>
                            <w:t>Jeff Sklet</w:t>
                          </w:r>
                        </w:p>
                        <w:p w14:paraId="1C6B5E7E" w14:textId="6DFC936C" w:rsidR="00D9523D" w:rsidRPr="00A54B21" w:rsidRDefault="00D9523D" w:rsidP="006F4A32">
                          <w:pPr>
                            <w:rPr>
                              <w:sz w:val="16"/>
                              <w:szCs w:val="16"/>
                            </w:rPr>
                          </w:pPr>
                          <w:r w:rsidRPr="00A54B21">
                            <w:rPr>
                              <w:sz w:val="16"/>
                              <w:szCs w:val="16"/>
                            </w:rPr>
                            <w:t>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B1D2C" id="_x0000_t202" coordsize="21600,21600" o:spt="202" path="m,l,21600r21600,l21600,xe">
              <v:stroke joinstyle="miter"/>
              <v:path gradientshapeok="t" o:connecttype="rect"/>
            </v:shapetype>
            <v:shape id="Text Box 2" o:spid="_x0000_s1026" type="#_x0000_t202" style="position:absolute;margin-left:435.25pt;margin-top:-77.65pt;width:108.95pt;height:32.65pt;flip:x;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" stroked="f">
              <v:textbox>
                <w:txbxContent>
                  <w:p w14:paraId="3DF36F65" w14:textId="77777777" w:rsidR="00B41265" w:rsidRDefault="00B41265" w:rsidP="006F4A32">
                    <w:pPr>
                      <w:rPr>
                        <w:sz w:val="16"/>
                        <w:szCs w:val="16"/>
                      </w:rPr>
                    </w:pPr>
                    <w:r>
                      <w:rPr>
                        <w:sz w:val="16"/>
                        <w:szCs w:val="16"/>
                      </w:rPr>
                      <w:t>Jeff Sklet</w:t>
                    </w:r>
                  </w:p>
                  <w:p w14:paraId="1C6B5E7E" w14:textId="6DFC936C" w:rsidR="00D9523D" w:rsidRPr="00A54B21" w:rsidRDefault="00D9523D" w:rsidP="006F4A32">
                    <w:pPr>
                      <w:rPr>
                        <w:sz w:val="16"/>
                        <w:szCs w:val="16"/>
                      </w:rPr>
                    </w:pPr>
                    <w:r w:rsidRPr="00A54B21">
                      <w:rPr>
                        <w:sz w:val="16"/>
                        <w:szCs w:val="16"/>
                      </w:rPr>
                      <w:t>Executive Director</w:t>
                    </w:r>
                  </w:p>
                </w:txbxContent>
              </v:textbox>
              <w10:wrap type="square" anchorx="margin" anchory="margin"/>
            </v:shape>
          </w:pict>
        </mc:Fallback>
      </mc:AlternateContent>
    </w:r>
    <w:r w:rsidRPr="00A54B21">
      <w:rPr>
        <w:b/>
        <w:noProof/>
        <w:sz w:val="18"/>
        <w:szCs w:val="18"/>
      </w:rPr>
      <mc:AlternateContent>
        <mc:Choice Requires="wps">
          <w:drawing>
            <wp:anchor distT="45720" distB="45720" distL="114300" distR="114300" simplePos="0" relativeHeight="251661312" behindDoc="0" locked="0" layoutInCell="1" allowOverlap="1" wp14:anchorId="3D3FEA28" wp14:editId="5806DD37">
              <wp:simplePos x="0" y="0"/>
              <wp:positionH relativeFrom="margin">
                <wp:posOffset>3810</wp:posOffset>
              </wp:positionH>
              <wp:positionV relativeFrom="margin">
                <wp:posOffset>-1109345</wp:posOffset>
              </wp:positionV>
              <wp:extent cx="1669415" cy="65659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56590"/>
                      </a:xfrm>
                      <a:prstGeom prst="rect">
                        <a:avLst/>
                      </a:prstGeom>
                      <a:solidFill>
                        <a:srgbClr val="FFFFFF"/>
                      </a:solidFill>
                      <a:ln w="9525">
                        <a:noFill/>
                        <a:miter lim="800000"/>
                        <a:headEnd/>
                        <a:tailEnd/>
                      </a:ln>
                    </wps:spPr>
                    <wps:txbx>
                      <w:txbxContent>
                        <w:p w14:paraId="5BC23F09" w14:textId="77777777" w:rsidR="00D9523D" w:rsidRDefault="00D9523D" w:rsidP="00D9523D">
                          <w:pPr>
                            <w:rPr>
                              <w:sz w:val="16"/>
                              <w:szCs w:val="16"/>
                            </w:rPr>
                          </w:pPr>
                          <w:r w:rsidRPr="007F668D">
                            <w:rPr>
                              <w:sz w:val="16"/>
                              <w:szCs w:val="16"/>
                            </w:rPr>
                            <w:t xml:space="preserve">Main Office (352)567-0848                     </w:t>
                          </w:r>
                          <w:r>
                            <w:rPr>
                              <w:sz w:val="16"/>
                              <w:szCs w:val="16"/>
                            </w:rPr>
                            <w:t xml:space="preserve"> </w:t>
                          </w:r>
                          <w:r w:rsidRPr="007F668D">
                            <w:rPr>
                              <w:sz w:val="16"/>
                              <w:szCs w:val="16"/>
                            </w:rPr>
                            <w:t xml:space="preserve">   </w:t>
                          </w:r>
                          <w:r>
                            <w:rPr>
                              <w:sz w:val="16"/>
                              <w:szCs w:val="16"/>
                            </w:rPr>
                            <w:t xml:space="preserve">                           </w:t>
                          </w:r>
                        </w:p>
                        <w:p w14:paraId="45F91223" w14:textId="77777777" w:rsidR="00D9523D" w:rsidRDefault="00D9523D" w:rsidP="00D9523D">
                          <w:pPr>
                            <w:rPr>
                              <w:sz w:val="16"/>
                              <w:szCs w:val="16"/>
                            </w:rPr>
                          </w:pPr>
                          <w:r w:rsidRPr="007F668D">
                            <w:rPr>
                              <w:sz w:val="16"/>
                              <w:szCs w:val="16"/>
                            </w:rPr>
                            <w:t>Fax number (352)567-6035</w:t>
                          </w:r>
                        </w:p>
                        <w:p w14:paraId="7F39A8B2" w14:textId="77777777" w:rsidR="00D9523D" w:rsidRDefault="00D9523D" w:rsidP="00D9523D">
                          <w:pPr>
                            <w:rPr>
                              <w:sz w:val="16"/>
                              <w:szCs w:val="16"/>
                            </w:rPr>
                          </w:pPr>
                          <w:r w:rsidRPr="007F668D">
                            <w:rPr>
                              <w:sz w:val="16"/>
                              <w:szCs w:val="16"/>
                            </w:rPr>
                            <w:t>Hearing Impaired</w:t>
                          </w:r>
                        </w:p>
                        <w:p w14:paraId="6209A8A7" w14:textId="77777777" w:rsidR="00D9523D" w:rsidRDefault="00D9523D" w:rsidP="00D9523D">
                          <w:r w:rsidRPr="007F668D">
                            <w:rPr>
                              <w:sz w:val="16"/>
                              <w:szCs w:val="16"/>
                            </w:rPr>
                            <w:t>Dial 7-1-1 for Florida relay</w:t>
                          </w:r>
                          <w:r>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FEA28" id="_x0000_s1027" type="#_x0000_t202" style="position:absolute;margin-left:.3pt;margin-top:-87.35pt;width:131.45pt;height:51.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" stroked="f">
              <v:textbox>
                <w:txbxContent>
                  <w:p w14:paraId="5BC23F09" w14:textId="77777777" w:rsidR="00D9523D" w:rsidRDefault="00D9523D" w:rsidP="00D9523D">
                    <w:pPr>
                      <w:rPr>
                        <w:sz w:val="16"/>
                        <w:szCs w:val="16"/>
                      </w:rPr>
                    </w:pPr>
                    <w:r w:rsidRPr="007F668D">
                      <w:rPr>
                        <w:sz w:val="16"/>
                        <w:szCs w:val="16"/>
                      </w:rPr>
                      <w:t xml:space="preserve">Main Office (352)567-0848                     </w:t>
                    </w:r>
                    <w:r>
                      <w:rPr>
                        <w:sz w:val="16"/>
                        <w:szCs w:val="16"/>
                      </w:rPr>
                      <w:t xml:space="preserve"> </w:t>
                    </w:r>
                    <w:r w:rsidRPr="007F668D">
                      <w:rPr>
                        <w:sz w:val="16"/>
                        <w:szCs w:val="16"/>
                      </w:rPr>
                      <w:t xml:space="preserve">   </w:t>
                    </w:r>
                    <w:r>
                      <w:rPr>
                        <w:sz w:val="16"/>
                        <w:szCs w:val="16"/>
                      </w:rPr>
                      <w:t xml:space="preserve">                           </w:t>
                    </w:r>
                  </w:p>
                  <w:p w14:paraId="45F91223" w14:textId="77777777" w:rsidR="00D9523D" w:rsidRDefault="00D9523D" w:rsidP="00D9523D">
                    <w:pPr>
                      <w:rPr>
                        <w:sz w:val="16"/>
                        <w:szCs w:val="16"/>
                      </w:rPr>
                    </w:pPr>
                    <w:r w:rsidRPr="007F668D">
                      <w:rPr>
                        <w:sz w:val="16"/>
                        <w:szCs w:val="16"/>
                      </w:rPr>
                      <w:t>Fax number (352)567-6035</w:t>
                    </w:r>
                  </w:p>
                  <w:p w14:paraId="7F39A8B2" w14:textId="77777777" w:rsidR="00D9523D" w:rsidRDefault="00D9523D" w:rsidP="00D9523D">
                    <w:pPr>
                      <w:rPr>
                        <w:sz w:val="16"/>
                        <w:szCs w:val="16"/>
                      </w:rPr>
                    </w:pPr>
                    <w:r w:rsidRPr="007F668D">
                      <w:rPr>
                        <w:sz w:val="16"/>
                        <w:szCs w:val="16"/>
                      </w:rPr>
                      <w:t>Hearing Impaired</w:t>
                    </w:r>
                  </w:p>
                  <w:p w14:paraId="6209A8A7" w14:textId="77777777" w:rsidR="00D9523D" w:rsidRDefault="00D9523D" w:rsidP="00D9523D">
                    <w:r w:rsidRPr="007F668D">
                      <w:rPr>
                        <w:sz w:val="16"/>
                        <w:szCs w:val="16"/>
                      </w:rPr>
                      <w:t>Dial 7-1-1 for Florida relay</w:t>
                    </w:r>
                    <w:r>
                      <w:rPr>
                        <w:sz w:val="16"/>
                        <w:szCs w:val="16"/>
                      </w:rPr>
                      <w:t xml:space="preserve">                </w:t>
                    </w:r>
                  </w:p>
                </w:txbxContent>
              </v:textbox>
              <w10:wrap type="square" anchorx="margin" anchory="margin"/>
            </v:shape>
          </w:pict>
        </mc:Fallback>
      </mc:AlternateContent>
    </w:r>
  </w:p>
  <w:p w14:paraId="3A7BAFDD" w14:textId="77777777" w:rsidR="00D9523D" w:rsidRDefault="00D9523D" w:rsidP="00D9523D"/>
  <w:p w14:paraId="36167C4A" w14:textId="77777777" w:rsidR="00D9523D" w:rsidRDefault="00D9523D" w:rsidP="00D9523D">
    <w:r>
      <w:rPr>
        <w:noProof/>
      </w:rPr>
      <w:drawing>
        <wp:anchor distT="0" distB="0" distL="114300" distR="114300" simplePos="0" relativeHeight="251663360" behindDoc="1" locked="1" layoutInCell="1" allowOverlap="0" wp14:anchorId="1A617B46" wp14:editId="28C2DC50">
          <wp:simplePos x="0" y="0"/>
          <wp:positionH relativeFrom="margin">
            <wp:align>center</wp:align>
          </wp:positionH>
          <wp:positionV relativeFrom="topMargin">
            <wp:posOffset>294005</wp:posOffset>
          </wp:positionV>
          <wp:extent cx="3721100" cy="7772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gif"/>
                  <pic:cNvPicPr/>
                </pic:nvPicPr>
                <pic:blipFill>
                  <a:blip r:embed="rId1">
                    <a:extLst>
                      <a:ext uri="{28A0092B-C50C-407E-A947-70E740481C1C}">
                        <a14:useLocalDpi xmlns:a14="http://schemas.microsoft.com/office/drawing/2010/main" val="0"/>
                      </a:ext>
                    </a:extLst>
                  </a:blip>
                  <a:stretch>
                    <a:fillRect/>
                  </a:stretch>
                </pic:blipFill>
                <pic:spPr>
                  <a:xfrm>
                    <a:off x="0" y="0"/>
                    <a:ext cx="3721100" cy="777240"/>
                  </a:xfrm>
                  <a:prstGeom prst="rect">
                    <a:avLst/>
                  </a:prstGeom>
                </pic:spPr>
              </pic:pic>
            </a:graphicData>
          </a:graphic>
          <wp14:sizeRelH relativeFrom="margin">
            <wp14:pctWidth>0</wp14:pctWidth>
          </wp14:sizeRelH>
          <wp14:sizeRelV relativeFrom="margin">
            <wp14:pctHeight>0</wp14:pctHeight>
          </wp14:sizeRelV>
        </wp:anchor>
      </w:drawing>
    </w:r>
  </w:p>
  <w:p w14:paraId="17AAF5E8" w14:textId="77777777" w:rsidR="006A24ED" w:rsidRDefault="00D9523D" w:rsidP="006A24ED">
    <w:r>
      <w:t xml:space="preserve">           </w:t>
    </w:r>
  </w:p>
  <w:p w14:paraId="14A882A7" w14:textId="6A35DE09" w:rsidR="00D9523D" w:rsidRPr="00D9523D" w:rsidRDefault="00330F6D" w:rsidP="006A24ED">
    <w:pPr>
      <w:jc w:val="center"/>
    </w:pPr>
    <w:r>
      <w:rPr>
        <w:b/>
        <w:sz w:val="18"/>
        <w:szCs w:val="18"/>
      </w:rPr>
      <w:t>13931 7</w:t>
    </w:r>
    <w:r w:rsidRPr="00330F6D">
      <w:rPr>
        <w:b/>
        <w:sz w:val="18"/>
        <w:szCs w:val="18"/>
        <w:vertAlign w:val="superscript"/>
      </w:rPr>
      <w:t>th</w:t>
    </w:r>
    <w:r>
      <w:rPr>
        <w:b/>
        <w:sz w:val="18"/>
        <w:szCs w:val="18"/>
      </w:rPr>
      <w:t xml:space="preserve"> Street</w:t>
    </w:r>
    <w:r w:rsidR="00D9523D" w:rsidRPr="00E770F7">
      <w:rPr>
        <w:b/>
        <w:sz w:val="18"/>
        <w:szCs w:val="18"/>
      </w:rPr>
      <w:t xml:space="preserve"> Dade City Florida 33525</w:t>
    </w:r>
  </w:p>
  <w:p w14:paraId="1FA8EB14" w14:textId="77777777" w:rsidR="00D9523D" w:rsidRDefault="00D95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5B9BBC"/>
    <w:multiLevelType w:val="hybridMultilevel"/>
    <w:tmpl w:val="A28FBC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D92A89"/>
    <w:multiLevelType w:val="hybridMultilevel"/>
    <w:tmpl w:val="001DE4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C5A7D0"/>
    <w:multiLevelType w:val="hybridMultilevel"/>
    <w:tmpl w:val="EEB5E1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9722B"/>
    <w:multiLevelType w:val="hybridMultilevel"/>
    <w:tmpl w:val="37FE6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0F7FF"/>
    <w:multiLevelType w:val="hybridMultilevel"/>
    <w:tmpl w:val="9F86AA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D5772CC"/>
    <w:multiLevelType w:val="hybridMultilevel"/>
    <w:tmpl w:val="1FDD5F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F12D7E"/>
    <w:multiLevelType w:val="hybridMultilevel"/>
    <w:tmpl w:val="ED929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E7B75"/>
    <w:multiLevelType w:val="hybridMultilevel"/>
    <w:tmpl w:val="8A0A4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5132D49"/>
    <w:multiLevelType w:val="multilevel"/>
    <w:tmpl w:val="E750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3212E"/>
    <w:multiLevelType w:val="multilevel"/>
    <w:tmpl w:val="59AA3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FA5137C"/>
    <w:multiLevelType w:val="hybridMultilevel"/>
    <w:tmpl w:val="E606F7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47155"/>
    <w:multiLevelType w:val="hybridMultilevel"/>
    <w:tmpl w:val="456C28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6F1848D"/>
    <w:multiLevelType w:val="hybridMultilevel"/>
    <w:tmpl w:val="5BC9B2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0B2B08"/>
    <w:multiLevelType w:val="hybridMultilevel"/>
    <w:tmpl w:val="0DA28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7D207"/>
    <w:multiLevelType w:val="hybridMultilevel"/>
    <w:tmpl w:val="94D69D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5"/>
  </w:num>
  <w:num w:numId="6">
    <w:abstractNumId w:val="4"/>
  </w:num>
  <w:num w:numId="7">
    <w:abstractNumId w:val="0"/>
  </w:num>
  <w:num w:numId="8">
    <w:abstractNumId w:val="1"/>
  </w:num>
  <w:num w:numId="9">
    <w:abstractNumId w:val="11"/>
  </w:num>
  <w:num w:numId="10">
    <w:abstractNumId w:val="12"/>
  </w:num>
  <w:num w:numId="11">
    <w:abstractNumId w:val="7"/>
  </w:num>
  <w:num w:numId="12">
    <w:abstractNumId w:val="13"/>
  </w:num>
  <w:num w:numId="13">
    <w:abstractNumId w:val="3"/>
  </w:num>
  <w:num w:numId="14">
    <w:abstractNumId w:val="6"/>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BA"/>
    <w:rsid w:val="00001C25"/>
    <w:rsid w:val="0000631E"/>
    <w:rsid w:val="000073B0"/>
    <w:rsid w:val="00010B43"/>
    <w:rsid w:val="00013154"/>
    <w:rsid w:val="0001610B"/>
    <w:rsid w:val="00030580"/>
    <w:rsid w:val="00031364"/>
    <w:rsid w:val="00042363"/>
    <w:rsid w:val="00045F8B"/>
    <w:rsid w:val="000470C8"/>
    <w:rsid w:val="00047F78"/>
    <w:rsid w:val="00051B5A"/>
    <w:rsid w:val="00052CEE"/>
    <w:rsid w:val="0005397B"/>
    <w:rsid w:val="000554C8"/>
    <w:rsid w:val="000573F9"/>
    <w:rsid w:val="000575C0"/>
    <w:rsid w:val="00072432"/>
    <w:rsid w:val="0007298D"/>
    <w:rsid w:val="00074EC0"/>
    <w:rsid w:val="00076683"/>
    <w:rsid w:val="00080E4D"/>
    <w:rsid w:val="00081358"/>
    <w:rsid w:val="00081851"/>
    <w:rsid w:val="00086E90"/>
    <w:rsid w:val="00094321"/>
    <w:rsid w:val="00095AA0"/>
    <w:rsid w:val="000A6F04"/>
    <w:rsid w:val="000B1E50"/>
    <w:rsid w:val="000B7033"/>
    <w:rsid w:val="000C119C"/>
    <w:rsid w:val="000C2B6D"/>
    <w:rsid w:val="000C3CB8"/>
    <w:rsid w:val="000D3651"/>
    <w:rsid w:val="000D41F0"/>
    <w:rsid w:val="000D4BCB"/>
    <w:rsid w:val="000E1030"/>
    <w:rsid w:val="000E1B5C"/>
    <w:rsid w:val="000E3DF2"/>
    <w:rsid w:val="000F39E3"/>
    <w:rsid w:val="000F5199"/>
    <w:rsid w:val="000F728D"/>
    <w:rsid w:val="00103232"/>
    <w:rsid w:val="00105924"/>
    <w:rsid w:val="00114EBF"/>
    <w:rsid w:val="00115721"/>
    <w:rsid w:val="00122096"/>
    <w:rsid w:val="001222FC"/>
    <w:rsid w:val="001312EC"/>
    <w:rsid w:val="0013331C"/>
    <w:rsid w:val="00135569"/>
    <w:rsid w:val="00136917"/>
    <w:rsid w:val="00137F10"/>
    <w:rsid w:val="0014100E"/>
    <w:rsid w:val="00151E14"/>
    <w:rsid w:val="0015723B"/>
    <w:rsid w:val="00157837"/>
    <w:rsid w:val="00157D9C"/>
    <w:rsid w:val="0016217D"/>
    <w:rsid w:val="00164DEC"/>
    <w:rsid w:val="00166FA1"/>
    <w:rsid w:val="0017462F"/>
    <w:rsid w:val="001756EE"/>
    <w:rsid w:val="00176F76"/>
    <w:rsid w:val="00180614"/>
    <w:rsid w:val="001807FC"/>
    <w:rsid w:val="00187137"/>
    <w:rsid w:val="00193099"/>
    <w:rsid w:val="001A0A6B"/>
    <w:rsid w:val="001B37D8"/>
    <w:rsid w:val="001C4AA3"/>
    <w:rsid w:val="001C7755"/>
    <w:rsid w:val="001E5C45"/>
    <w:rsid w:val="001F1731"/>
    <w:rsid w:val="001F7E17"/>
    <w:rsid w:val="00210200"/>
    <w:rsid w:val="00211D31"/>
    <w:rsid w:val="00213C58"/>
    <w:rsid w:val="00214A49"/>
    <w:rsid w:val="0021656D"/>
    <w:rsid w:val="002175EA"/>
    <w:rsid w:val="00220E6C"/>
    <w:rsid w:val="00232A82"/>
    <w:rsid w:val="002356F8"/>
    <w:rsid w:val="00236D91"/>
    <w:rsid w:val="00243C54"/>
    <w:rsid w:val="00251D24"/>
    <w:rsid w:val="00261723"/>
    <w:rsid w:val="0026248A"/>
    <w:rsid w:val="00263399"/>
    <w:rsid w:val="00273B5A"/>
    <w:rsid w:val="00275EA6"/>
    <w:rsid w:val="00282DD2"/>
    <w:rsid w:val="002975FF"/>
    <w:rsid w:val="00297631"/>
    <w:rsid w:val="002A0B83"/>
    <w:rsid w:val="002A12D2"/>
    <w:rsid w:val="002A4849"/>
    <w:rsid w:val="002B2745"/>
    <w:rsid w:val="002B2B80"/>
    <w:rsid w:val="002B3387"/>
    <w:rsid w:val="002B67AB"/>
    <w:rsid w:val="002C5A6F"/>
    <w:rsid w:val="002D6231"/>
    <w:rsid w:val="002E12DC"/>
    <w:rsid w:val="002E45E4"/>
    <w:rsid w:val="002E50DB"/>
    <w:rsid w:val="002E728C"/>
    <w:rsid w:val="002F488C"/>
    <w:rsid w:val="00300170"/>
    <w:rsid w:val="00300C57"/>
    <w:rsid w:val="00300D5A"/>
    <w:rsid w:val="003045F8"/>
    <w:rsid w:val="00312C60"/>
    <w:rsid w:val="00321A61"/>
    <w:rsid w:val="00323937"/>
    <w:rsid w:val="0032568C"/>
    <w:rsid w:val="00325AD9"/>
    <w:rsid w:val="00330F6D"/>
    <w:rsid w:val="003316C5"/>
    <w:rsid w:val="00334D3A"/>
    <w:rsid w:val="00336099"/>
    <w:rsid w:val="00340464"/>
    <w:rsid w:val="003454A1"/>
    <w:rsid w:val="00357D8D"/>
    <w:rsid w:val="00361E1E"/>
    <w:rsid w:val="003632DA"/>
    <w:rsid w:val="00370A56"/>
    <w:rsid w:val="00373D89"/>
    <w:rsid w:val="00374A75"/>
    <w:rsid w:val="0038192B"/>
    <w:rsid w:val="00392AE6"/>
    <w:rsid w:val="003A1DA0"/>
    <w:rsid w:val="003A6847"/>
    <w:rsid w:val="003B001F"/>
    <w:rsid w:val="003B6809"/>
    <w:rsid w:val="003C2658"/>
    <w:rsid w:val="003C2DD6"/>
    <w:rsid w:val="003C3BDB"/>
    <w:rsid w:val="003C3C98"/>
    <w:rsid w:val="003C57C1"/>
    <w:rsid w:val="003C6F02"/>
    <w:rsid w:val="003D0515"/>
    <w:rsid w:val="003D38B8"/>
    <w:rsid w:val="003D3BE0"/>
    <w:rsid w:val="003D64F2"/>
    <w:rsid w:val="003D766F"/>
    <w:rsid w:val="003E2C18"/>
    <w:rsid w:val="003E3053"/>
    <w:rsid w:val="003E3973"/>
    <w:rsid w:val="003F0DAD"/>
    <w:rsid w:val="003F0DBA"/>
    <w:rsid w:val="003F59F7"/>
    <w:rsid w:val="003F5E44"/>
    <w:rsid w:val="004024A2"/>
    <w:rsid w:val="00403912"/>
    <w:rsid w:val="00406228"/>
    <w:rsid w:val="00406DEE"/>
    <w:rsid w:val="004073C4"/>
    <w:rsid w:val="00407F35"/>
    <w:rsid w:val="004101A9"/>
    <w:rsid w:val="00410447"/>
    <w:rsid w:val="00413B22"/>
    <w:rsid w:val="00414E92"/>
    <w:rsid w:val="004204AC"/>
    <w:rsid w:val="004225AC"/>
    <w:rsid w:val="00422667"/>
    <w:rsid w:val="004238AB"/>
    <w:rsid w:val="00423E1A"/>
    <w:rsid w:val="004272B2"/>
    <w:rsid w:val="00434FEC"/>
    <w:rsid w:val="0044311B"/>
    <w:rsid w:val="00453DFB"/>
    <w:rsid w:val="00455A4F"/>
    <w:rsid w:val="00457503"/>
    <w:rsid w:val="004576C9"/>
    <w:rsid w:val="00462A5C"/>
    <w:rsid w:val="0046599A"/>
    <w:rsid w:val="00466F28"/>
    <w:rsid w:val="00473EC3"/>
    <w:rsid w:val="0047564F"/>
    <w:rsid w:val="00475B1F"/>
    <w:rsid w:val="004833B3"/>
    <w:rsid w:val="004834B1"/>
    <w:rsid w:val="0049484D"/>
    <w:rsid w:val="00495016"/>
    <w:rsid w:val="00495BD4"/>
    <w:rsid w:val="00496182"/>
    <w:rsid w:val="00497486"/>
    <w:rsid w:val="004A3DFF"/>
    <w:rsid w:val="004A4109"/>
    <w:rsid w:val="004A6B23"/>
    <w:rsid w:val="004B5D49"/>
    <w:rsid w:val="004D1FDC"/>
    <w:rsid w:val="004D2324"/>
    <w:rsid w:val="004D383A"/>
    <w:rsid w:val="004D6539"/>
    <w:rsid w:val="004E7287"/>
    <w:rsid w:val="004F44D4"/>
    <w:rsid w:val="005065E0"/>
    <w:rsid w:val="0051063C"/>
    <w:rsid w:val="005163F8"/>
    <w:rsid w:val="00517558"/>
    <w:rsid w:val="00520C9E"/>
    <w:rsid w:val="00521B28"/>
    <w:rsid w:val="00522BC0"/>
    <w:rsid w:val="005234EB"/>
    <w:rsid w:val="00524492"/>
    <w:rsid w:val="005250A9"/>
    <w:rsid w:val="0053379E"/>
    <w:rsid w:val="00534327"/>
    <w:rsid w:val="0053502A"/>
    <w:rsid w:val="00535984"/>
    <w:rsid w:val="00544518"/>
    <w:rsid w:val="00545A4E"/>
    <w:rsid w:val="005461B5"/>
    <w:rsid w:val="005461B8"/>
    <w:rsid w:val="0054661F"/>
    <w:rsid w:val="00553015"/>
    <w:rsid w:val="00561A21"/>
    <w:rsid w:val="0057096C"/>
    <w:rsid w:val="00582D8D"/>
    <w:rsid w:val="0058501E"/>
    <w:rsid w:val="00585223"/>
    <w:rsid w:val="005A113A"/>
    <w:rsid w:val="005A393D"/>
    <w:rsid w:val="005A44A9"/>
    <w:rsid w:val="005A61A9"/>
    <w:rsid w:val="005A7ABC"/>
    <w:rsid w:val="005B1B3A"/>
    <w:rsid w:val="005C2F23"/>
    <w:rsid w:val="005C4558"/>
    <w:rsid w:val="005C6BD6"/>
    <w:rsid w:val="005D562F"/>
    <w:rsid w:val="005E1A8D"/>
    <w:rsid w:val="005F400C"/>
    <w:rsid w:val="006023C5"/>
    <w:rsid w:val="006058DF"/>
    <w:rsid w:val="006148C5"/>
    <w:rsid w:val="00615FC1"/>
    <w:rsid w:val="00616868"/>
    <w:rsid w:val="00635FD2"/>
    <w:rsid w:val="00644D7B"/>
    <w:rsid w:val="00650B44"/>
    <w:rsid w:val="00651107"/>
    <w:rsid w:val="00653C27"/>
    <w:rsid w:val="00662675"/>
    <w:rsid w:val="00665403"/>
    <w:rsid w:val="006679BB"/>
    <w:rsid w:val="00667E17"/>
    <w:rsid w:val="006779B0"/>
    <w:rsid w:val="006839E2"/>
    <w:rsid w:val="00685073"/>
    <w:rsid w:val="0068667C"/>
    <w:rsid w:val="00691BB9"/>
    <w:rsid w:val="00691F6B"/>
    <w:rsid w:val="006A05AE"/>
    <w:rsid w:val="006A1E18"/>
    <w:rsid w:val="006A24ED"/>
    <w:rsid w:val="006A70F4"/>
    <w:rsid w:val="006A7AB0"/>
    <w:rsid w:val="006B78BC"/>
    <w:rsid w:val="006C1A00"/>
    <w:rsid w:val="006C6276"/>
    <w:rsid w:val="006D1E77"/>
    <w:rsid w:val="006D46D8"/>
    <w:rsid w:val="006D7FA3"/>
    <w:rsid w:val="006E02B6"/>
    <w:rsid w:val="006E2610"/>
    <w:rsid w:val="006E2C3F"/>
    <w:rsid w:val="006F4596"/>
    <w:rsid w:val="006F4A32"/>
    <w:rsid w:val="006F59F2"/>
    <w:rsid w:val="006F7758"/>
    <w:rsid w:val="0070375F"/>
    <w:rsid w:val="0070490B"/>
    <w:rsid w:val="007062B3"/>
    <w:rsid w:val="00707A87"/>
    <w:rsid w:val="00716768"/>
    <w:rsid w:val="007200B5"/>
    <w:rsid w:val="00722EAD"/>
    <w:rsid w:val="007243C9"/>
    <w:rsid w:val="007265CA"/>
    <w:rsid w:val="00726905"/>
    <w:rsid w:val="0072744E"/>
    <w:rsid w:val="0072751A"/>
    <w:rsid w:val="007322EA"/>
    <w:rsid w:val="00732F14"/>
    <w:rsid w:val="00733559"/>
    <w:rsid w:val="00733D26"/>
    <w:rsid w:val="00737943"/>
    <w:rsid w:val="0074346D"/>
    <w:rsid w:val="00745144"/>
    <w:rsid w:val="0074655D"/>
    <w:rsid w:val="00750E2A"/>
    <w:rsid w:val="007524AA"/>
    <w:rsid w:val="0075253D"/>
    <w:rsid w:val="0075413F"/>
    <w:rsid w:val="00756651"/>
    <w:rsid w:val="00764CCE"/>
    <w:rsid w:val="00770309"/>
    <w:rsid w:val="00772F7B"/>
    <w:rsid w:val="0077791A"/>
    <w:rsid w:val="00781F03"/>
    <w:rsid w:val="007838D1"/>
    <w:rsid w:val="007867CB"/>
    <w:rsid w:val="007934D7"/>
    <w:rsid w:val="0079569D"/>
    <w:rsid w:val="00795F81"/>
    <w:rsid w:val="007A2823"/>
    <w:rsid w:val="007A6D2E"/>
    <w:rsid w:val="007A7163"/>
    <w:rsid w:val="007B526B"/>
    <w:rsid w:val="007C323F"/>
    <w:rsid w:val="007C470C"/>
    <w:rsid w:val="007C4EC2"/>
    <w:rsid w:val="007C7F49"/>
    <w:rsid w:val="007C7F7E"/>
    <w:rsid w:val="007E03DA"/>
    <w:rsid w:val="007E239E"/>
    <w:rsid w:val="007E296A"/>
    <w:rsid w:val="007E5828"/>
    <w:rsid w:val="007E5F2A"/>
    <w:rsid w:val="007E6E5E"/>
    <w:rsid w:val="007E7CF7"/>
    <w:rsid w:val="007F1086"/>
    <w:rsid w:val="007F2F55"/>
    <w:rsid w:val="007F372A"/>
    <w:rsid w:val="007F59C2"/>
    <w:rsid w:val="007F668D"/>
    <w:rsid w:val="00800C11"/>
    <w:rsid w:val="00812DA3"/>
    <w:rsid w:val="008156CB"/>
    <w:rsid w:val="0081591B"/>
    <w:rsid w:val="0082142B"/>
    <w:rsid w:val="0082409F"/>
    <w:rsid w:val="00824555"/>
    <w:rsid w:val="00825279"/>
    <w:rsid w:val="008260E2"/>
    <w:rsid w:val="0082741E"/>
    <w:rsid w:val="008327B1"/>
    <w:rsid w:val="0083791F"/>
    <w:rsid w:val="008410B2"/>
    <w:rsid w:val="008428DB"/>
    <w:rsid w:val="00843081"/>
    <w:rsid w:val="008577AA"/>
    <w:rsid w:val="00860145"/>
    <w:rsid w:val="008630C6"/>
    <w:rsid w:val="008635DE"/>
    <w:rsid w:val="008649D2"/>
    <w:rsid w:val="00867088"/>
    <w:rsid w:val="00882AF8"/>
    <w:rsid w:val="00882C28"/>
    <w:rsid w:val="00883F38"/>
    <w:rsid w:val="00885B26"/>
    <w:rsid w:val="00886151"/>
    <w:rsid w:val="0089079F"/>
    <w:rsid w:val="00892299"/>
    <w:rsid w:val="00892398"/>
    <w:rsid w:val="00893CA9"/>
    <w:rsid w:val="008951BF"/>
    <w:rsid w:val="008A09F1"/>
    <w:rsid w:val="008A1AFA"/>
    <w:rsid w:val="008A1EBA"/>
    <w:rsid w:val="008A7076"/>
    <w:rsid w:val="008B2DD2"/>
    <w:rsid w:val="008C33F4"/>
    <w:rsid w:val="008C5C4D"/>
    <w:rsid w:val="008C6BC1"/>
    <w:rsid w:val="008D4583"/>
    <w:rsid w:val="008D7F91"/>
    <w:rsid w:val="008E211D"/>
    <w:rsid w:val="008E5F2F"/>
    <w:rsid w:val="008F1073"/>
    <w:rsid w:val="008F3097"/>
    <w:rsid w:val="008F4195"/>
    <w:rsid w:val="00900AAF"/>
    <w:rsid w:val="00903D95"/>
    <w:rsid w:val="00917DB8"/>
    <w:rsid w:val="00920611"/>
    <w:rsid w:val="00920950"/>
    <w:rsid w:val="00940A27"/>
    <w:rsid w:val="00940B2D"/>
    <w:rsid w:val="0094619D"/>
    <w:rsid w:val="00950676"/>
    <w:rsid w:val="00950A20"/>
    <w:rsid w:val="00975308"/>
    <w:rsid w:val="009765EC"/>
    <w:rsid w:val="00976BD9"/>
    <w:rsid w:val="0098227D"/>
    <w:rsid w:val="009860EF"/>
    <w:rsid w:val="009902CE"/>
    <w:rsid w:val="00993B09"/>
    <w:rsid w:val="00993FB6"/>
    <w:rsid w:val="009965BA"/>
    <w:rsid w:val="00997006"/>
    <w:rsid w:val="009A38E3"/>
    <w:rsid w:val="009A3A75"/>
    <w:rsid w:val="009A53B9"/>
    <w:rsid w:val="009B3BD4"/>
    <w:rsid w:val="009B3FAF"/>
    <w:rsid w:val="009B4392"/>
    <w:rsid w:val="009B458E"/>
    <w:rsid w:val="009B623E"/>
    <w:rsid w:val="009C0A3B"/>
    <w:rsid w:val="009C1201"/>
    <w:rsid w:val="009C62E5"/>
    <w:rsid w:val="009C75DF"/>
    <w:rsid w:val="009D0760"/>
    <w:rsid w:val="009D680F"/>
    <w:rsid w:val="009E6FA5"/>
    <w:rsid w:val="00A06EF6"/>
    <w:rsid w:val="00A117AD"/>
    <w:rsid w:val="00A150BC"/>
    <w:rsid w:val="00A172DC"/>
    <w:rsid w:val="00A24489"/>
    <w:rsid w:val="00A27996"/>
    <w:rsid w:val="00A348F5"/>
    <w:rsid w:val="00A363CD"/>
    <w:rsid w:val="00A36BC8"/>
    <w:rsid w:val="00A377FB"/>
    <w:rsid w:val="00A37A68"/>
    <w:rsid w:val="00A400F7"/>
    <w:rsid w:val="00A4100F"/>
    <w:rsid w:val="00A43B46"/>
    <w:rsid w:val="00A504CC"/>
    <w:rsid w:val="00A5081E"/>
    <w:rsid w:val="00A50A4E"/>
    <w:rsid w:val="00A53596"/>
    <w:rsid w:val="00A53855"/>
    <w:rsid w:val="00A54B21"/>
    <w:rsid w:val="00A56078"/>
    <w:rsid w:val="00A56213"/>
    <w:rsid w:val="00A57F75"/>
    <w:rsid w:val="00A61412"/>
    <w:rsid w:val="00A62902"/>
    <w:rsid w:val="00A65B66"/>
    <w:rsid w:val="00A70D37"/>
    <w:rsid w:val="00A7231A"/>
    <w:rsid w:val="00A73E55"/>
    <w:rsid w:val="00A74A3C"/>
    <w:rsid w:val="00A7620D"/>
    <w:rsid w:val="00A87453"/>
    <w:rsid w:val="00A93E65"/>
    <w:rsid w:val="00AA0129"/>
    <w:rsid w:val="00AA37E6"/>
    <w:rsid w:val="00AA4A79"/>
    <w:rsid w:val="00AB27BE"/>
    <w:rsid w:val="00AD62E2"/>
    <w:rsid w:val="00AE4CAC"/>
    <w:rsid w:val="00AF07C2"/>
    <w:rsid w:val="00AF7D1E"/>
    <w:rsid w:val="00B0474C"/>
    <w:rsid w:val="00B05980"/>
    <w:rsid w:val="00B07847"/>
    <w:rsid w:val="00B15D0C"/>
    <w:rsid w:val="00B15F92"/>
    <w:rsid w:val="00B172F2"/>
    <w:rsid w:val="00B31A99"/>
    <w:rsid w:val="00B31D5B"/>
    <w:rsid w:val="00B3491F"/>
    <w:rsid w:val="00B41003"/>
    <w:rsid w:val="00B41265"/>
    <w:rsid w:val="00B44C01"/>
    <w:rsid w:val="00B47BBD"/>
    <w:rsid w:val="00B47FD8"/>
    <w:rsid w:val="00B54179"/>
    <w:rsid w:val="00B623DB"/>
    <w:rsid w:val="00B65E2D"/>
    <w:rsid w:val="00B66A6F"/>
    <w:rsid w:val="00B71741"/>
    <w:rsid w:val="00B76FA7"/>
    <w:rsid w:val="00B80998"/>
    <w:rsid w:val="00B84E9F"/>
    <w:rsid w:val="00B85075"/>
    <w:rsid w:val="00B87D01"/>
    <w:rsid w:val="00B92C3F"/>
    <w:rsid w:val="00B94202"/>
    <w:rsid w:val="00B9515F"/>
    <w:rsid w:val="00B95BCB"/>
    <w:rsid w:val="00B96BCB"/>
    <w:rsid w:val="00BA1624"/>
    <w:rsid w:val="00BA31E8"/>
    <w:rsid w:val="00BA3D92"/>
    <w:rsid w:val="00BB4404"/>
    <w:rsid w:val="00BB624C"/>
    <w:rsid w:val="00BB7C2F"/>
    <w:rsid w:val="00BC3421"/>
    <w:rsid w:val="00BD21F2"/>
    <w:rsid w:val="00BD34CB"/>
    <w:rsid w:val="00BD6750"/>
    <w:rsid w:val="00BE580F"/>
    <w:rsid w:val="00BF21B2"/>
    <w:rsid w:val="00BF5045"/>
    <w:rsid w:val="00BF573C"/>
    <w:rsid w:val="00BF74A4"/>
    <w:rsid w:val="00C01F1E"/>
    <w:rsid w:val="00C02FDA"/>
    <w:rsid w:val="00C03E81"/>
    <w:rsid w:val="00C05DC9"/>
    <w:rsid w:val="00C06708"/>
    <w:rsid w:val="00C163FD"/>
    <w:rsid w:val="00C200F7"/>
    <w:rsid w:val="00C231DD"/>
    <w:rsid w:val="00C249CF"/>
    <w:rsid w:val="00C3120B"/>
    <w:rsid w:val="00C31684"/>
    <w:rsid w:val="00C3539C"/>
    <w:rsid w:val="00C4188F"/>
    <w:rsid w:val="00C44001"/>
    <w:rsid w:val="00C44440"/>
    <w:rsid w:val="00C47C89"/>
    <w:rsid w:val="00C62059"/>
    <w:rsid w:val="00C657FD"/>
    <w:rsid w:val="00C66084"/>
    <w:rsid w:val="00C66A1B"/>
    <w:rsid w:val="00C66CC4"/>
    <w:rsid w:val="00C70C17"/>
    <w:rsid w:val="00C72B00"/>
    <w:rsid w:val="00C73C9B"/>
    <w:rsid w:val="00C7424F"/>
    <w:rsid w:val="00C74B6A"/>
    <w:rsid w:val="00C75827"/>
    <w:rsid w:val="00C76FE6"/>
    <w:rsid w:val="00C83E01"/>
    <w:rsid w:val="00C83ED5"/>
    <w:rsid w:val="00C91A32"/>
    <w:rsid w:val="00C93E18"/>
    <w:rsid w:val="00CA3079"/>
    <w:rsid w:val="00CA3472"/>
    <w:rsid w:val="00CA6740"/>
    <w:rsid w:val="00CA78D8"/>
    <w:rsid w:val="00CB6FD4"/>
    <w:rsid w:val="00CC0067"/>
    <w:rsid w:val="00CC0413"/>
    <w:rsid w:val="00CC3083"/>
    <w:rsid w:val="00CC6D18"/>
    <w:rsid w:val="00CD1223"/>
    <w:rsid w:val="00CE383C"/>
    <w:rsid w:val="00CE398E"/>
    <w:rsid w:val="00CE4F49"/>
    <w:rsid w:val="00CE590B"/>
    <w:rsid w:val="00CF12D1"/>
    <w:rsid w:val="00D00DC5"/>
    <w:rsid w:val="00D03199"/>
    <w:rsid w:val="00D04361"/>
    <w:rsid w:val="00D12105"/>
    <w:rsid w:val="00D12256"/>
    <w:rsid w:val="00D145B0"/>
    <w:rsid w:val="00D20CC7"/>
    <w:rsid w:val="00D22CA0"/>
    <w:rsid w:val="00D22CED"/>
    <w:rsid w:val="00D240DA"/>
    <w:rsid w:val="00D24EDD"/>
    <w:rsid w:val="00D264ED"/>
    <w:rsid w:val="00D37A0B"/>
    <w:rsid w:val="00D40AC8"/>
    <w:rsid w:val="00D4223D"/>
    <w:rsid w:val="00D52581"/>
    <w:rsid w:val="00D52887"/>
    <w:rsid w:val="00D52B9B"/>
    <w:rsid w:val="00D567EE"/>
    <w:rsid w:val="00D673D4"/>
    <w:rsid w:val="00D679F0"/>
    <w:rsid w:val="00D67D72"/>
    <w:rsid w:val="00D71CD0"/>
    <w:rsid w:val="00D71E07"/>
    <w:rsid w:val="00D75A93"/>
    <w:rsid w:val="00D75E66"/>
    <w:rsid w:val="00D76EBF"/>
    <w:rsid w:val="00D772AE"/>
    <w:rsid w:val="00D77B67"/>
    <w:rsid w:val="00D8068E"/>
    <w:rsid w:val="00D81CF2"/>
    <w:rsid w:val="00D933EC"/>
    <w:rsid w:val="00D93CF6"/>
    <w:rsid w:val="00D9523D"/>
    <w:rsid w:val="00DA5092"/>
    <w:rsid w:val="00DA52F1"/>
    <w:rsid w:val="00DB5B09"/>
    <w:rsid w:val="00DB6B83"/>
    <w:rsid w:val="00DC04F6"/>
    <w:rsid w:val="00DC3BB2"/>
    <w:rsid w:val="00DC5ED6"/>
    <w:rsid w:val="00DD326E"/>
    <w:rsid w:val="00DD4451"/>
    <w:rsid w:val="00DE300D"/>
    <w:rsid w:val="00DE5C29"/>
    <w:rsid w:val="00DF2663"/>
    <w:rsid w:val="00DF3CB0"/>
    <w:rsid w:val="00DF790D"/>
    <w:rsid w:val="00E00AF7"/>
    <w:rsid w:val="00E026C3"/>
    <w:rsid w:val="00E11B7C"/>
    <w:rsid w:val="00E13965"/>
    <w:rsid w:val="00E1421E"/>
    <w:rsid w:val="00E15037"/>
    <w:rsid w:val="00E262C6"/>
    <w:rsid w:val="00E40F51"/>
    <w:rsid w:val="00E459A2"/>
    <w:rsid w:val="00E45ED0"/>
    <w:rsid w:val="00E469B0"/>
    <w:rsid w:val="00E5225B"/>
    <w:rsid w:val="00E524CE"/>
    <w:rsid w:val="00E542CE"/>
    <w:rsid w:val="00E568BA"/>
    <w:rsid w:val="00E6316D"/>
    <w:rsid w:val="00E65D58"/>
    <w:rsid w:val="00E66970"/>
    <w:rsid w:val="00E71BE3"/>
    <w:rsid w:val="00E73BD8"/>
    <w:rsid w:val="00E74CA5"/>
    <w:rsid w:val="00E76C6C"/>
    <w:rsid w:val="00E770F7"/>
    <w:rsid w:val="00E81C63"/>
    <w:rsid w:val="00E840B9"/>
    <w:rsid w:val="00E9422C"/>
    <w:rsid w:val="00E94D8C"/>
    <w:rsid w:val="00EA0339"/>
    <w:rsid w:val="00EA0A0A"/>
    <w:rsid w:val="00EA4668"/>
    <w:rsid w:val="00EA6333"/>
    <w:rsid w:val="00EC5229"/>
    <w:rsid w:val="00EE23B7"/>
    <w:rsid w:val="00EE3347"/>
    <w:rsid w:val="00EF3045"/>
    <w:rsid w:val="00EF3626"/>
    <w:rsid w:val="00F02E80"/>
    <w:rsid w:val="00F03D0B"/>
    <w:rsid w:val="00F04CE3"/>
    <w:rsid w:val="00F04ED0"/>
    <w:rsid w:val="00F07B25"/>
    <w:rsid w:val="00F11EE5"/>
    <w:rsid w:val="00F16DC8"/>
    <w:rsid w:val="00F202D4"/>
    <w:rsid w:val="00F2688F"/>
    <w:rsid w:val="00F31C05"/>
    <w:rsid w:val="00F34CFD"/>
    <w:rsid w:val="00F35044"/>
    <w:rsid w:val="00F35963"/>
    <w:rsid w:val="00F360DA"/>
    <w:rsid w:val="00F3708D"/>
    <w:rsid w:val="00F37DE5"/>
    <w:rsid w:val="00F40B27"/>
    <w:rsid w:val="00F47BE4"/>
    <w:rsid w:val="00F51AB5"/>
    <w:rsid w:val="00F54895"/>
    <w:rsid w:val="00F609A9"/>
    <w:rsid w:val="00F626CB"/>
    <w:rsid w:val="00F661EE"/>
    <w:rsid w:val="00F702E9"/>
    <w:rsid w:val="00F73833"/>
    <w:rsid w:val="00F7700A"/>
    <w:rsid w:val="00F77B64"/>
    <w:rsid w:val="00F90A9A"/>
    <w:rsid w:val="00F948F7"/>
    <w:rsid w:val="00F9509E"/>
    <w:rsid w:val="00FB40E7"/>
    <w:rsid w:val="00FB440A"/>
    <w:rsid w:val="00FB6833"/>
    <w:rsid w:val="00FC39D9"/>
    <w:rsid w:val="00FC4F42"/>
    <w:rsid w:val="00FD1527"/>
    <w:rsid w:val="00FD4749"/>
    <w:rsid w:val="00FD6C7E"/>
    <w:rsid w:val="00FD7DBA"/>
    <w:rsid w:val="00FE2761"/>
    <w:rsid w:val="00FE64A7"/>
    <w:rsid w:val="00FF724B"/>
    <w:rsid w:val="00FF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5D28CB"/>
  <w15:docId w15:val="{626527D7-A6F2-48B0-8E2E-0E859CBA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7D01"/>
    <w:pPr>
      <w:keepNext/>
      <w:spacing w:before="240" w:after="60"/>
      <w:outlineLvl w:val="0"/>
    </w:pPr>
    <w:rPr>
      <w:rFonts w:ascii="Arial" w:eastAsia="Times New Roman" w:hAnsi="Arial"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EBA"/>
    <w:rPr>
      <w:rFonts w:ascii="Tahoma" w:hAnsi="Tahoma" w:cs="Tahoma"/>
      <w:sz w:val="16"/>
      <w:szCs w:val="16"/>
    </w:rPr>
  </w:style>
  <w:style w:type="character" w:customStyle="1" w:styleId="BalloonTextChar">
    <w:name w:val="Balloon Text Char"/>
    <w:basedOn w:val="DefaultParagraphFont"/>
    <w:link w:val="BalloonText"/>
    <w:uiPriority w:val="99"/>
    <w:semiHidden/>
    <w:rsid w:val="008A1EBA"/>
    <w:rPr>
      <w:rFonts w:ascii="Tahoma" w:hAnsi="Tahoma" w:cs="Tahoma"/>
      <w:sz w:val="16"/>
      <w:szCs w:val="16"/>
    </w:rPr>
  </w:style>
  <w:style w:type="character" w:styleId="Hyperlink">
    <w:name w:val="Hyperlink"/>
    <w:basedOn w:val="DefaultParagraphFont"/>
    <w:uiPriority w:val="99"/>
    <w:unhideWhenUsed/>
    <w:rsid w:val="00F54895"/>
    <w:rPr>
      <w:color w:val="0000FF"/>
      <w:u w:val="single"/>
    </w:rPr>
  </w:style>
  <w:style w:type="paragraph" w:styleId="NormalWeb">
    <w:name w:val="Normal (Web)"/>
    <w:basedOn w:val="Normal"/>
    <w:uiPriority w:val="99"/>
    <w:semiHidden/>
    <w:unhideWhenUsed/>
    <w:rsid w:val="00F54895"/>
    <w:pPr>
      <w:spacing w:before="100" w:beforeAutospacing="1" w:after="100" w:afterAutospacing="1" w:line="300" w:lineRule="atLeast"/>
    </w:pPr>
    <w:rPr>
      <w:rFonts w:ascii="Arial" w:hAnsi="Arial" w:cs="Arial"/>
      <w:color w:val="000000"/>
      <w:sz w:val="20"/>
      <w:szCs w:val="20"/>
    </w:rPr>
  </w:style>
  <w:style w:type="character" w:styleId="Strong">
    <w:name w:val="Strong"/>
    <w:basedOn w:val="DefaultParagraphFont"/>
    <w:uiPriority w:val="22"/>
    <w:qFormat/>
    <w:rsid w:val="00F54895"/>
    <w:rPr>
      <w:b/>
      <w:bCs/>
    </w:rPr>
  </w:style>
  <w:style w:type="paragraph" w:styleId="Header">
    <w:name w:val="header"/>
    <w:basedOn w:val="Normal"/>
    <w:link w:val="HeaderChar"/>
    <w:uiPriority w:val="99"/>
    <w:unhideWhenUsed/>
    <w:rsid w:val="0077791A"/>
    <w:pPr>
      <w:tabs>
        <w:tab w:val="center" w:pos="4680"/>
        <w:tab w:val="right" w:pos="9360"/>
      </w:tabs>
    </w:pPr>
  </w:style>
  <w:style w:type="character" w:customStyle="1" w:styleId="HeaderChar">
    <w:name w:val="Header Char"/>
    <w:basedOn w:val="DefaultParagraphFont"/>
    <w:link w:val="Header"/>
    <w:uiPriority w:val="99"/>
    <w:rsid w:val="0077791A"/>
  </w:style>
  <w:style w:type="paragraph" w:styleId="Footer">
    <w:name w:val="footer"/>
    <w:basedOn w:val="Normal"/>
    <w:link w:val="FooterChar"/>
    <w:uiPriority w:val="99"/>
    <w:unhideWhenUsed/>
    <w:rsid w:val="0077791A"/>
    <w:pPr>
      <w:tabs>
        <w:tab w:val="center" w:pos="4680"/>
        <w:tab w:val="right" w:pos="9360"/>
      </w:tabs>
    </w:pPr>
  </w:style>
  <w:style w:type="character" w:customStyle="1" w:styleId="FooterChar">
    <w:name w:val="Footer Char"/>
    <w:basedOn w:val="DefaultParagraphFont"/>
    <w:link w:val="Footer"/>
    <w:uiPriority w:val="99"/>
    <w:rsid w:val="0077791A"/>
  </w:style>
  <w:style w:type="character" w:styleId="BookTitle">
    <w:name w:val="Book Title"/>
    <w:basedOn w:val="DefaultParagraphFont"/>
    <w:uiPriority w:val="33"/>
    <w:qFormat/>
    <w:rsid w:val="00FD4749"/>
    <w:rPr>
      <w:b/>
      <w:bCs/>
      <w:smallCaps/>
      <w:spacing w:val="5"/>
    </w:rPr>
  </w:style>
  <w:style w:type="paragraph" w:customStyle="1" w:styleId="Default">
    <w:name w:val="Default"/>
    <w:rsid w:val="00A54B21"/>
    <w:pPr>
      <w:autoSpaceDE w:val="0"/>
      <w:autoSpaceDN w:val="0"/>
      <w:adjustRightInd w:val="0"/>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A54B21"/>
    <w:rPr>
      <w:color w:val="808080"/>
    </w:rPr>
  </w:style>
  <w:style w:type="paragraph" w:styleId="ListParagraph">
    <w:name w:val="List Paragraph"/>
    <w:basedOn w:val="Normal"/>
    <w:uiPriority w:val="34"/>
    <w:qFormat/>
    <w:rsid w:val="00A54B21"/>
    <w:pPr>
      <w:ind w:left="720"/>
      <w:contextualSpacing/>
    </w:pPr>
  </w:style>
  <w:style w:type="character" w:customStyle="1" w:styleId="Heading1Char">
    <w:name w:val="Heading 1 Char"/>
    <w:basedOn w:val="DefaultParagraphFont"/>
    <w:link w:val="Heading1"/>
    <w:rsid w:val="00B87D01"/>
    <w:rPr>
      <w:rFonts w:ascii="Arial" w:eastAsia="Times New Roman" w:hAnsi="Arial" w:cs="Arial"/>
      <w:b/>
      <w:bCs/>
      <w:kern w:val="32"/>
      <w:sz w:val="24"/>
      <w:szCs w:val="32"/>
    </w:rPr>
  </w:style>
  <w:style w:type="paragraph" w:styleId="BodyText">
    <w:name w:val="Body Text"/>
    <w:basedOn w:val="Normal"/>
    <w:link w:val="BodyTextChar"/>
    <w:semiHidden/>
    <w:unhideWhenUsed/>
    <w:rsid w:val="00B87D01"/>
    <w:pPr>
      <w:spacing w:before="120" w:after="120" w:line="360" w:lineRule="auto"/>
      <w:jc w:val="both"/>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semiHidden/>
    <w:rsid w:val="00B87D01"/>
    <w:rPr>
      <w:rFonts w:ascii="Times New Roman" w:eastAsia="Times New Roman" w:hAnsi="Times New Roman" w:cs="Times New Roman"/>
      <w:szCs w:val="20"/>
      <w:lang w:val="en-GB"/>
    </w:rPr>
  </w:style>
  <w:style w:type="table" w:styleId="TableGrid">
    <w:name w:val="Table Grid"/>
    <w:basedOn w:val="TableNormal"/>
    <w:uiPriority w:val="59"/>
    <w:rsid w:val="0032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02CE"/>
    <w:pPr>
      <w:widowControl w:val="0"/>
      <w:autoSpaceDE w:val="0"/>
      <w:autoSpaceDN w:val="0"/>
    </w:pPr>
    <w:rPr>
      <w:rFonts w:ascii="Tahoma" w:eastAsia="Tahoma" w:hAnsi="Tahoma" w:cs="Tahoma"/>
    </w:rPr>
  </w:style>
  <w:style w:type="paragraph" w:customStyle="1" w:styleId="css-skvn5c-text">
    <w:name w:val="css-skvn5c-text"/>
    <w:basedOn w:val="Normal"/>
    <w:rsid w:val="00300D5A"/>
    <w:pPr>
      <w:spacing w:before="100" w:beforeAutospacing="1" w:after="100" w:afterAutospacing="1"/>
    </w:pPr>
    <w:rPr>
      <w:rFonts w:ascii="Times New Roman" w:eastAsia="Times New Roman" w:hAnsi="Times New Roman" w:cs="Times New Roman"/>
      <w:sz w:val="24"/>
      <w:szCs w:val="24"/>
    </w:rPr>
  </w:style>
  <w:style w:type="paragraph" w:customStyle="1" w:styleId="css-16qumfd-text">
    <w:name w:val="css-16qumfd-text"/>
    <w:basedOn w:val="Normal"/>
    <w:rsid w:val="00300D5A"/>
    <w:pPr>
      <w:spacing w:before="100" w:beforeAutospacing="1" w:after="100" w:afterAutospacing="1"/>
    </w:pPr>
    <w:rPr>
      <w:rFonts w:ascii="Times New Roman" w:eastAsia="Times New Roman" w:hAnsi="Times New Roman" w:cs="Times New Roman"/>
      <w:sz w:val="24"/>
      <w:szCs w:val="24"/>
    </w:rPr>
  </w:style>
  <w:style w:type="paragraph" w:customStyle="1" w:styleId="jd-description-text">
    <w:name w:val="jd-description-text"/>
    <w:basedOn w:val="Normal"/>
    <w:rsid w:val="00300D5A"/>
    <w:pPr>
      <w:spacing w:before="100" w:beforeAutospacing="1" w:after="100" w:afterAutospacing="1"/>
    </w:pPr>
    <w:rPr>
      <w:rFonts w:ascii="Times New Roman" w:eastAsia="Times New Roman" w:hAnsi="Times New Roman" w:cs="Times New Roman"/>
      <w:sz w:val="24"/>
      <w:szCs w:val="24"/>
    </w:rPr>
  </w:style>
  <w:style w:type="paragraph" w:customStyle="1" w:styleId="jd-header-text">
    <w:name w:val="jd-header-text"/>
    <w:basedOn w:val="Normal"/>
    <w:rsid w:val="00300D5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6670">
      <w:bodyDiv w:val="1"/>
      <w:marLeft w:val="0"/>
      <w:marRight w:val="0"/>
      <w:marTop w:val="0"/>
      <w:marBottom w:val="0"/>
      <w:divBdr>
        <w:top w:val="none" w:sz="0" w:space="0" w:color="auto"/>
        <w:left w:val="none" w:sz="0" w:space="0" w:color="auto"/>
        <w:bottom w:val="none" w:sz="0" w:space="0" w:color="auto"/>
        <w:right w:val="none" w:sz="0" w:space="0" w:color="auto"/>
      </w:divBdr>
    </w:div>
    <w:div w:id="241766828">
      <w:bodyDiv w:val="1"/>
      <w:marLeft w:val="0"/>
      <w:marRight w:val="0"/>
      <w:marTop w:val="0"/>
      <w:marBottom w:val="0"/>
      <w:divBdr>
        <w:top w:val="none" w:sz="0" w:space="0" w:color="auto"/>
        <w:left w:val="none" w:sz="0" w:space="0" w:color="auto"/>
        <w:bottom w:val="none" w:sz="0" w:space="0" w:color="auto"/>
        <w:right w:val="none" w:sz="0" w:space="0" w:color="auto"/>
      </w:divBdr>
    </w:div>
    <w:div w:id="390349874">
      <w:bodyDiv w:val="1"/>
      <w:marLeft w:val="0"/>
      <w:marRight w:val="0"/>
      <w:marTop w:val="0"/>
      <w:marBottom w:val="0"/>
      <w:divBdr>
        <w:top w:val="none" w:sz="0" w:space="0" w:color="auto"/>
        <w:left w:val="none" w:sz="0" w:space="0" w:color="auto"/>
        <w:bottom w:val="none" w:sz="0" w:space="0" w:color="auto"/>
        <w:right w:val="none" w:sz="0" w:space="0" w:color="auto"/>
      </w:divBdr>
    </w:div>
    <w:div w:id="477377160">
      <w:bodyDiv w:val="1"/>
      <w:marLeft w:val="0"/>
      <w:marRight w:val="0"/>
      <w:marTop w:val="0"/>
      <w:marBottom w:val="0"/>
      <w:divBdr>
        <w:top w:val="none" w:sz="0" w:space="0" w:color="auto"/>
        <w:left w:val="none" w:sz="0" w:space="0" w:color="auto"/>
        <w:bottom w:val="none" w:sz="0" w:space="0" w:color="auto"/>
        <w:right w:val="none" w:sz="0" w:space="0" w:color="auto"/>
      </w:divBdr>
    </w:div>
    <w:div w:id="693771127">
      <w:bodyDiv w:val="1"/>
      <w:marLeft w:val="0"/>
      <w:marRight w:val="0"/>
      <w:marTop w:val="0"/>
      <w:marBottom w:val="0"/>
      <w:divBdr>
        <w:top w:val="none" w:sz="0" w:space="0" w:color="auto"/>
        <w:left w:val="none" w:sz="0" w:space="0" w:color="auto"/>
        <w:bottom w:val="none" w:sz="0" w:space="0" w:color="auto"/>
        <w:right w:val="none" w:sz="0" w:space="0" w:color="auto"/>
      </w:divBdr>
    </w:div>
    <w:div w:id="773130995">
      <w:bodyDiv w:val="1"/>
      <w:marLeft w:val="0"/>
      <w:marRight w:val="0"/>
      <w:marTop w:val="0"/>
      <w:marBottom w:val="0"/>
      <w:divBdr>
        <w:top w:val="none" w:sz="0" w:space="0" w:color="auto"/>
        <w:left w:val="none" w:sz="0" w:space="0" w:color="auto"/>
        <w:bottom w:val="none" w:sz="0" w:space="0" w:color="auto"/>
        <w:right w:val="none" w:sz="0" w:space="0" w:color="auto"/>
      </w:divBdr>
    </w:div>
    <w:div w:id="815729189">
      <w:bodyDiv w:val="1"/>
      <w:marLeft w:val="0"/>
      <w:marRight w:val="0"/>
      <w:marTop w:val="0"/>
      <w:marBottom w:val="0"/>
      <w:divBdr>
        <w:top w:val="none" w:sz="0" w:space="0" w:color="auto"/>
        <w:left w:val="none" w:sz="0" w:space="0" w:color="auto"/>
        <w:bottom w:val="none" w:sz="0" w:space="0" w:color="auto"/>
        <w:right w:val="none" w:sz="0" w:space="0" w:color="auto"/>
      </w:divBdr>
    </w:div>
    <w:div w:id="909197899">
      <w:bodyDiv w:val="1"/>
      <w:marLeft w:val="0"/>
      <w:marRight w:val="0"/>
      <w:marTop w:val="0"/>
      <w:marBottom w:val="0"/>
      <w:divBdr>
        <w:top w:val="none" w:sz="0" w:space="0" w:color="auto"/>
        <w:left w:val="none" w:sz="0" w:space="0" w:color="auto"/>
        <w:bottom w:val="none" w:sz="0" w:space="0" w:color="auto"/>
        <w:right w:val="none" w:sz="0" w:space="0" w:color="auto"/>
      </w:divBdr>
    </w:div>
    <w:div w:id="1711998394">
      <w:bodyDiv w:val="1"/>
      <w:marLeft w:val="0"/>
      <w:marRight w:val="0"/>
      <w:marTop w:val="0"/>
      <w:marBottom w:val="0"/>
      <w:divBdr>
        <w:top w:val="none" w:sz="0" w:space="0" w:color="auto"/>
        <w:left w:val="none" w:sz="0" w:space="0" w:color="auto"/>
        <w:bottom w:val="none" w:sz="0" w:space="0" w:color="auto"/>
        <w:right w:val="none" w:sz="0" w:space="0" w:color="auto"/>
      </w:divBdr>
      <w:divsChild>
        <w:div w:id="1903564574">
          <w:marLeft w:val="0"/>
          <w:marRight w:val="0"/>
          <w:marTop w:val="0"/>
          <w:marBottom w:val="0"/>
          <w:divBdr>
            <w:top w:val="none" w:sz="0" w:space="0" w:color="auto"/>
            <w:left w:val="none" w:sz="0" w:space="0" w:color="auto"/>
            <w:bottom w:val="none" w:sz="0" w:space="0" w:color="auto"/>
            <w:right w:val="none" w:sz="0" w:space="0" w:color="auto"/>
          </w:divBdr>
          <w:divsChild>
            <w:div w:id="519901048">
              <w:marLeft w:val="0"/>
              <w:marRight w:val="0"/>
              <w:marTop w:val="0"/>
              <w:marBottom w:val="0"/>
              <w:divBdr>
                <w:top w:val="none" w:sz="0" w:space="0" w:color="auto"/>
                <w:left w:val="none" w:sz="0" w:space="0" w:color="auto"/>
                <w:bottom w:val="none" w:sz="0" w:space="0" w:color="auto"/>
                <w:right w:val="none" w:sz="0" w:space="0" w:color="auto"/>
              </w:divBdr>
              <w:divsChild>
                <w:div w:id="1987472806">
                  <w:marLeft w:val="0"/>
                  <w:marRight w:val="0"/>
                  <w:marTop w:val="0"/>
                  <w:marBottom w:val="0"/>
                  <w:divBdr>
                    <w:top w:val="none" w:sz="0" w:space="0" w:color="auto"/>
                    <w:left w:val="none" w:sz="0" w:space="0" w:color="auto"/>
                    <w:bottom w:val="none" w:sz="0" w:space="0" w:color="auto"/>
                    <w:right w:val="none" w:sz="0" w:space="0" w:color="auto"/>
                  </w:divBdr>
                  <w:divsChild>
                    <w:div w:id="1226644969">
                      <w:marLeft w:val="0"/>
                      <w:marRight w:val="0"/>
                      <w:marTop w:val="0"/>
                      <w:marBottom w:val="0"/>
                      <w:divBdr>
                        <w:top w:val="none" w:sz="0" w:space="0" w:color="auto"/>
                        <w:left w:val="none" w:sz="0" w:space="0" w:color="auto"/>
                        <w:bottom w:val="none" w:sz="0" w:space="0" w:color="auto"/>
                        <w:right w:val="none" w:sz="0" w:space="0" w:color="auto"/>
                      </w:divBdr>
                    </w:div>
                  </w:divsChild>
                </w:div>
                <w:div w:id="454518936">
                  <w:marLeft w:val="0"/>
                  <w:marRight w:val="0"/>
                  <w:marTop w:val="0"/>
                  <w:marBottom w:val="0"/>
                  <w:divBdr>
                    <w:top w:val="none" w:sz="0" w:space="0" w:color="auto"/>
                    <w:left w:val="none" w:sz="0" w:space="0" w:color="auto"/>
                    <w:bottom w:val="none" w:sz="0" w:space="0" w:color="auto"/>
                    <w:right w:val="none" w:sz="0" w:space="0" w:color="auto"/>
                  </w:divBdr>
                </w:div>
                <w:div w:id="12383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AB28-69BE-4C1E-A4D1-BCE8E311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Owechko</dc:creator>
  <cp:lastModifiedBy>Michelle Phalin</cp:lastModifiedBy>
  <cp:revision>2</cp:revision>
  <cp:lastPrinted>2025-05-16T16:39:00Z</cp:lastPrinted>
  <dcterms:created xsi:type="dcterms:W3CDTF">2026-06-23T14:11:00Z</dcterms:created>
  <dcterms:modified xsi:type="dcterms:W3CDTF">2026-06-23T14:11:00Z</dcterms:modified>
</cp:coreProperties>
</file>